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77777777" w:rsidR="006B1849" w:rsidRPr="001C339D" w:rsidRDefault="006B1849" w:rsidP="00BB75F2">
          <w:pPr>
            <w:spacing w:after="0" w:line="240" w:lineRule="auto"/>
            <w:contextualSpacing/>
            <w:jc w:val="center"/>
            <w:rPr>
              <w:rFonts w:ascii="Times New Roman" w:hAnsi="Times New Roman" w:cs="Times New Roman"/>
              <w:sz w:val="24"/>
              <w:szCs w:val="24"/>
            </w:rPr>
          </w:pPr>
          <w:r w:rsidRPr="001C339D">
            <w:rPr>
              <w:rFonts w:ascii="Times New Roman" w:eastAsia="Times New Roman" w:hAnsi="Times New Roman" w:cs="Times New Roman"/>
              <w:b/>
              <w:sz w:val="24"/>
              <w:szCs w:val="24"/>
              <w:lang w:eastAsia="en-US"/>
            </w:rPr>
            <w:t>DRUSKININKŲ SAVIVALDYBĖS ADMINISTRACIJA</w:t>
          </w:r>
          <w:r w:rsidRPr="001C339D">
            <w:rPr>
              <w:rFonts w:ascii="Times New Roman" w:hAnsi="Times New Roman" w:cs="Times New Roman"/>
              <w:sz w:val="24"/>
              <w:szCs w:val="24"/>
            </w:rPr>
            <w:t xml:space="preserve"> </w:t>
          </w:r>
        </w:p>
        <w:p w14:paraId="6942ACBD" w14:textId="273D4A93" w:rsidR="00EC1D59" w:rsidRPr="001C339D" w:rsidRDefault="00EC1D59" w:rsidP="00BB75F2">
          <w:pPr>
            <w:spacing w:after="0" w:line="240" w:lineRule="auto"/>
            <w:contextualSpacing/>
            <w:jc w:val="center"/>
            <w:rPr>
              <w:rFonts w:ascii="Times New Roman" w:hAnsi="Times New Roman" w:cs="Times New Roman"/>
              <w:sz w:val="24"/>
              <w:szCs w:val="24"/>
            </w:rPr>
          </w:pPr>
          <w:r w:rsidRPr="001C339D">
            <w:rPr>
              <w:rFonts w:ascii="Times New Roman" w:hAnsi="Times New Roman" w:cs="Times New Roman"/>
              <w:sz w:val="24"/>
              <w:szCs w:val="24"/>
            </w:rPr>
            <w:t>Vilniaus al. 18, LT-66119 Druskininkai</w:t>
          </w:r>
        </w:p>
        <w:p w14:paraId="4BEFC44E"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83318A6" w:rsidR="0060620F" w:rsidRPr="001C339D" w:rsidRDefault="0060620F" w:rsidP="00D3570C">
          <w:pPr>
            <w:tabs>
              <w:tab w:val="left" w:pos="5787"/>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8F451E" w:rsidRDefault="00D526C8" w:rsidP="00BB75F2">
          <w:pPr>
            <w:spacing w:after="0" w:line="240" w:lineRule="auto"/>
            <w:ind w:left="4395"/>
            <w:contextualSpacing/>
            <w:rPr>
              <w:rFonts w:ascii="Times New Roman" w:hAnsi="Times New Roman" w:cs="Times New Roman"/>
              <w:sz w:val="24"/>
              <w:szCs w:val="24"/>
            </w:rPr>
          </w:pPr>
          <w:r w:rsidRPr="008F451E">
            <w:rPr>
              <w:rFonts w:ascii="Times New Roman" w:hAnsi="Times New Roman" w:cs="Times New Roman"/>
              <w:sz w:val="24"/>
              <w:szCs w:val="24"/>
            </w:rPr>
            <w:t xml:space="preserve">PATVIRTINTA </w:t>
          </w:r>
        </w:p>
        <w:p w14:paraId="3347161B" w14:textId="5BA0579B" w:rsidR="0083418A" w:rsidRPr="001C339D" w:rsidRDefault="0083418A" w:rsidP="00BB75F2">
          <w:pPr>
            <w:spacing w:after="0" w:line="240" w:lineRule="auto"/>
            <w:ind w:left="4395"/>
            <w:contextualSpacing/>
            <w:rPr>
              <w:rFonts w:ascii="Times New Roman" w:hAnsi="Times New Roman" w:cs="Times New Roman"/>
              <w:sz w:val="24"/>
              <w:szCs w:val="24"/>
            </w:rPr>
          </w:pPr>
          <w:r w:rsidRPr="008F451E">
            <w:rPr>
              <w:rFonts w:ascii="Times New Roman" w:hAnsi="Times New Roman" w:cs="Times New Roman"/>
              <w:sz w:val="24"/>
              <w:szCs w:val="24"/>
            </w:rPr>
            <w:t>Viešojo pirkimo komisijos 202</w:t>
          </w:r>
          <w:r w:rsidR="006E76E3" w:rsidRPr="008F451E">
            <w:rPr>
              <w:rFonts w:ascii="Times New Roman" w:hAnsi="Times New Roman" w:cs="Times New Roman"/>
              <w:sz w:val="24"/>
              <w:szCs w:val="24"/>
            </w:rPr>
            <w:t>6</w:t>
          </w:r>
          <w:r w:rsidRPr="008F451E">
            <w:rPr>
              <w:rFonts w:ascii="Times New Roman" w:hAnsi="Times New Roman" w:cs="Times New Roman"/>
              <w:sz w:val="24"/>
              <w:szCs w:val="24"/>
            </w:rPr>
            <w:t xml:space="preserve"> m. </w:t>
          </w:r>
          <w:r w:rsidR="008F451E">
            <w:rPr>
              <w:rFonts w:ascii="Times New Roman" w:hAnsi="Times New Roman" w:cs="Times New Roman"/>
              <w:sz w:val="24"/>
              <w:szCs w:val="24"/>
            </w:rPr>
            <w:t>gegužės 2</w:t>
          </w:r>
          <w:r w:rsidR="00D44880">
            <w:rPr>
              <w:rFonts w:ascii="Times New Roman" w:hAnsi="Times New Roman" w:cs="Times New Roman"/>
              <w:sz w:val="24"/>
              <w:szCs w:val="24"/>
            </w:rPr>
            <w:t>2</w:t>
          </w:r>
          <w:r w:rsidR="008F451E">
            <w:rPr>
              <w:rFonts w:ascii="Times New Roman" w:hAnsi="Times New Roman" w:cs="Times New Roman"/>
              <w:sz w:val="24"/>
              <w:szCs w:val="24"/>
            </w:rPr>
            <w:t xml:space="preserve"> </w:t>
          </w:r>
          <w:r w:rsidR="00D3570C" w:rsidRPr="008F451E">
            <w:rPr>
              <w:rFonts w:ascii="Times New Roman" w:hAnsi="Times New Roman" w:cs="Times New Roman"/>
              <w:sz w:val="24"/>
              <w:szCs w:val="24"/>
            </w:rPr>
            <w:t xml:space="preserve"> </w:t>
          </w:r>
          <w:r w:rsidRPr="008F451E">
            <w:rPr>
              <w:rFonts w:ascii="Times New Roman" w:hAnsi="Times New Roman" w:cs="Times New Roman"/>
              <w:sz w:val="24"/>
              <w:szCs w:val="24"/>
            </w:rPr>
            <w:t>d.</w:t>
          </w:r>
          <w:r w:rsidR="008F769B" w:rsidRPr="008F451E">
            <w:rPr>
              <w:rFonts w:ascii="Times New Roman" w:hAnsi="Times New Roman" w:cs="Times New Roman"/>
              <w:sz w:val="24"/>
              <w:szCs w:val="24"/>
            </w:rPr>
            <w:t xml:space="preserve"> </w:t>
          </w:r>
          <w:r w:rsidRPr="008F451E">
            <w:rPr>
              <w:rFonts w:ascii="Times New Roman" w:hAnsi="Times New Roman" w:cs="Times New Roman"/>
              <w:sz w:val="24"/>
              <w:szCs w:val="24"/>
            </w:rPr>
            <w:t>nutarimu (Komisijos posėdžio protokolas Nr. 1)</w:t>
          </w:r>
        </w:p>
        <w:p w14:paraId="1580ED72" w14:textId="57CDE945" w:rsidR="001C24BC" w:rsidRPr="00D3570C" w:rsidRDefault="001C24BC" w:rsidP="00BB75F2">
          <w:pPr>
            <w:tabs>
              <w:tab w:val="left" w:pos="3969"/>
            </w:tabs>
            <w:spacing w:after="0" w:line="240" w:lineRule="auto"/>
            <w:contextualSpacing/>
            <w:jc w:val="center"/>
            <w:rPr>
              <w:rFonts w:ascii="Times New Roman" w:hAnsi="Times New Roman" w:cs="Times New Roman"/>
              <w:sz w:val="24"/>
              <w:szCs w:val="24"/>
            </w:rPr>
          </w:pPr>
        </w:p>
        <w:p w14:paraId="0640A4C8" w14:textId="77777777" w:rsidR="009F7E80" w:rsidRPr="00D3570C" w:rsidRDefault="009F7E80" w:rsidP="00BB75F2">
          <w:pPr>
            <w:tabs>
              <w:tab w:val="left" w:pos="3969"/>
            </w:tabs>
            <w:spacing w:after="0" w:line="240" w:lineRule="auto"/>
            <w:contextualSpacing/>
            <w:jc w:val="center"/>
            <w:rPr>
              <w:rFonts w:ascii="Times New Roman" w:hAnsi="Times New Roman" w:cs="Times New Roman"/>
              <w:sz w:val="24"/>
              <w:szCs w:val="24"/>
              <w:u w:val="single"/>
            </w:rPr>
          </w:pPr>
        </w:p>
        <w:p w14:paraId="7350A7E2" w14:textId="78457EBC" w:rsidR="00D526C8" w:rsidRPr="00D3570C"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D3570C" w:rsidRDefault="007A130B" w:rsidP="00BB75F2">
          <w:pPr>
            <w:spacing w:after="0" w:line="240" w:lineRule="auto"/>
            <w:contextualSpacing/>
            <w:jc w:val="center"/>
            <w:rPr>
              <w:rFonts w:ascii="Times New Roman" w:hAnsi="Times New Roman" w:cs="Times New Roman"/>
              <w:b/>
              <w:bCs/>
              <w:sz w:val="24"/>
              <w:szCs w:val="24"/>
            </w:rPr>
          </w:pPr>
          <w:r w:rsidRPr="00D3570C">
            <w:rPr>
              <w:rFonts w:ascii="Times New Roman" w:hAnsi="Times New Roman" w:cs="Times New Roman"/>
              <w:b/>
              <w:bCs/>
              <w:sz w:val="24"/>
              <w:szCs w:val="24"/>
            </w:rPr>
            <w:t xml:space="preserve">SUPAPRASTINTO </w:t>
          </w:r>
          <w:r w:rsidR="00D526C8" w:rsidRPr="00D3570C">
            <w:rPr>
              <w:rFonts w:ascii="Times New Roman" w:hAnsi="Times New Roman" w:cs="Times New Roman"/>
              <w:b/>
              <w:bCs/>
              <w:sz w:val="24"/>
              <w:szCs w:val="24"/>
            </w:rPr>
            <w:t xml:space="preserve">VIEŠOJO PIRKIMO </w:t>
          </w:r>
        </w:p>
        <w:p w14:paraId="73F4EFA9" w14:textId="77777777" w:rsidR="000B43D5" w:rsidRPr="00D3570C" w:rsidRDefault="000B43D5" w:rsidP="00BB75F2">
          <w:pPr>
            <w:spacing w:after="0" w:line="240" w:lineRule="auto"/>
            <w:contextualSpacing/>
            <w:jc w:val="center"/>
            <w:rPr>
              <w:rFonts w:ascii="Times New Roman" w:hAnsi="Times New Roman" w:cs="Times New Roman"/>
              <w:b/>
              <w:bCs/>
              <w:sz w:val="24"/>
              <w:szCs w:val="24"/>
            </w:rPr>
          </w:pPr>
        </w:p>
        <w:p w14:paraId="1D1BF965" w14:textId="5AF33694" w:rsidR="00D526C8" w:rsidRPr="00981A01" w:rsidRDefault="00981A01" w:rsidP="00981A01">
          <w:pPr>
            <w:pStyle w:val="HTMLiankstoformatuotas"/>
            <w:ind w:firstLine="15"/>
            <w:jc w:val="center"/>
            <w:rPr>
              <w:rFonts w:ascii="Times New Roman" w:eastAsia="Times New Roman" w:hAnsi="Times New Roman" w:cs="Times New Roman"/>
              <w:b/>
              <w:bCs/>
              <w:color w:val="000000"/>
              <w:sz w:val="24"/>
              <w:szCs w:val="24"/>
            </w:rPr>
          </w:pPr>
          <w:r w:rsidRPr="00981A01">
            <w:rPr>
              <w:rFonts w:ascii="Times New Roman" w:hAnsi="Times New Roman" w:cs="Times New Roman"/>
              <w:b/>
              <w:bCs/>
              <w:sz w:val="24"/>
              <w:szCs w:val="24"/>
            </w:rPr>
            <w:t>„</w:t>
          </w:r>
          <w:r w:rsidRPr="00981A01">
            <w:rPr>
              <w:rFonts w:ascii="Times New Roman" w:eastAsia="Times New Roman" w:hAnsi="Times New Roman" w:cs="Times New Roman"/>
              <w:b/>
              <w:bCs/>
              <w:color w:val="000000"/>
              <w:sz w:val="24"/>
              <w:szCs w:val="24"/>
            </w:rPr>
            <w:t>DRUSKININKŲ SAVIVALDYBĖS SENIŪNIJŲ KELIŲ IR GATVIŲ PRIEŽIŪROS BEI REMONTO DARBAI</w:t>
          </w:r>
          <w:r w:rsidRPr="00981A01">
            <w:rPr>
              <w:rFonts w:ascii="Times New Roman" w:hAnsi="Times New Roman" w:cs="Times New Roman"/>
              <w:b/>
              <w:bCs/>
              <w:sz w:val="24"/>
              <w:szCs w:val="24"/>
            </w:rPr>
            <w:t>“</w:t>
          </w:r>
        </w:p>
        <w:p w14:paraId="18ACC6AD" w14:textId="4BAFA922" w:rsidR="00D526C8" w:rsidRPr="008B3BF6" w:rsidRDefault="00D526C8" w:rsidP="00BB75F2">
          <w:pPr>
            <w:spacing w:after="0" w:line="240" w:lineRule="auto"/>
            <w:contextualSpacing/>
            <w:jc w:val="center"/>
            <w:rPr>
              <w:rFonts w:ascii="Times New Roman" w:hAnsi="Times New Roman" w:cs="Times New Roman"/>
              <w:b/>
              <w:bCs/>
              <w:sz w:val="24"/>
              <w:szCs w:val="24"/>
            </w:rPr>
          </w:pPr>
          <w:r w:rsidRPr="008B3BF6">
            <w:rPr>
              <w:rFonts w:ascii="Times New Roman" w:hAnsi="Times New Roman" w:cs="Times New Roman"/>
              <w:b/>
              <w:bCs/>
              <w:sz w:val="24"/>
              <w:szCs w:val="24"/>
            </w:rPr>
            <w:t xml:space="preserve">ATVIRO KONKURSO </w:t>
          </w:r>
          <w:r w:rsidR="00EB164F" w:rsidRPr="008B3BF6">
            <w:rPr>
              <w:rFonts w:ascii="Times New Roman" w:hAnsi="Times New Roman" w:cs="Times New Roman"/>
              <w:b/>
              <w:bCs/>
              <w:sz w:val="24"/>
              <w:szCs w:val="24"/>
            </w:rPr>
            <w:t xml:space="preserve">SPECIALIOSIOS </w:t>
          </w:r>
          <w:r w:rsidRPr="008B3BF6">
            <w:rPr>
              <w:rFonts w:ascii="Times New Roman" w:hAnsi="Times New Roman" w:cs="Times New Roman"/>
              <w:b/>
              <w:bCs/>
              <w:sz w:val="24"/>
              <w:szCs w:val="24"/>
            </w:rPr>
            <w:t>SĄLYGOS</w:t>
          </w:r>
        </w:p>
        <w:p w14:paraId="32A475E0" w14:textId="77777777" w:rsidR="0060620F" w:rsidRPr="001C339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1C339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1C339D" w:rsidRDefault="005F13F0"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339D" w:rsidRDefault="001C24BC" w:rsidP="00BB75F2">
              <w:pPr>
                <w:pStyle w:val="Turinioantrat"/>
                <w:spacing w:before="0" w:after="0"/>
                <w:ind w:left="432" w:hanging="432"/>
                <w:contextualSpacing/>
                <w:rPr>
                  <w:rFonts w:ascii="Times New Roman" w:hAnsi="Times New Roman" w:cs="Times New Roman"/>
                  <w:sz w:val="24"/>
                  <w:szCs w:val="24"/>
                </w:rPr>
              </w:pPr>
              <w:r w:rsidRPr="001C339D">
                <w:rPr>
                  <w:rFonts w:ascii="Times New Roman" w:hAnsi="Times New Roman" w:cs="Times New Roman"/>
                  <w:sz w:val="24"/>
                  <w:szCs w:val="24"/>
                </w:rPr>
                <w:t>TURINYS</w:t>
              </w:r>
            </w:p>
            <w:p w14:paraId="65F26283" w14:textId="6E2DAC2B" w:rsidR="00DA3B1C" w:rsidRDefault="001C24BC">
              <w:pPr>
                <w:pStyle w:val="Turinys1"/>
                <w:tabs>
                  <w:tab w:val="left" w:pos="720"/>
                </w:tabs>
                <w:rPr>
                  <w:noProof/>
                  <w:kern w:val="2"/>
                  <w:sz w:val="24"/>
                  <w:szCs w:val="24"/>
                  <w14:ligatures w14:val="standardContextual"/>
                </w:rPr>
              </w:pPr>
              <w:r w:rsidRPr="001C339D">
                <w:rPr>
                  <w:rFonts w:ascii="Times New Roman" w:hAnsi="Times New Roman" w:cs="Times New Roman"/>
                  <w:color w:val="2B579A"/>
                  <w:sz w:val="24"/>
                  <w:szCs w:val="24"/>
                  <w:shd w:val="clear" w:color="auto" w:fill="E6E6E6"/>
                </w:rPr>
                <w:fldChar w:fldCharType="begin"/>
              </w:r>
              <w:r w:rsidRPr="001C339D">
                <w:rPr>
                  <w:rFonts w:ascii="Times New Roman" w:hAnsi="Times New Roman" w:cs="Times New Roman"/>
                  <w:sz w:val="24"/>
                  <w:szCs w:val="24"/>
                </w:rPr>
                <w:instrText xml:space="preserve"> TOC \o "1-3" \h \z \u </w:instrText>
              </w:r>
              <w:r w:rsidRPr="001C339D">
                <w:rPr>
                  <w:rFonts w:ascii="Times New Roman" w:hAnsi="Times New Roman" w:cs="Times New Roman"/>
                  <w:color w:val="2B579A"/>
                  <w:sz w:val="24"/>
                  <w:szCs w:val="24"/>
                  <w:shd w:val="clear" w:color="auto" w:fill="E6E6E6"/>
                </w:rPr>
                <w:fldChar w:fldCharType="separate"/>
              </w:r>
              <w:hyperlink w:anchor="_Toc221191455" w:history="1">
                <w:r w:rsidR="00DA3B1C" w:rsidRPr="00B82D81">
                  <w:rPr>
                    <w:rStyle w:val="Hipersaitas"/>
                    <w:rFonts w:ascii="Times New Roman" w:hAnsi="Times New Roman" w:cs="Times New Roman"/>
                    <w:noProof/>
                  </w:rPr>
                  <w:t>1.</w:t>
                </w:r>
                <w:r w:rsidR="00DA3B1C">
                  <w:rPr>
                    <w:noProof/>
                    <w:kern w:val="2"/>
                    <w:sz w:val="24"/>
                    <w:szCs w:val="24"/>
                    <w14:ligatures w14:val="standardContextual"/>
                  </w:rPr>
                  <w:tab/>
                </w:r>
                <w:r w:rsidR="00DA3B1C" w:rsidRPr="00B82D81">
                  <w:rPr>
                    <w:rStyle w:val="Hipersaitas"/>
                    <w:rFonts w:ascii="Times New Roman" w:hAnsi="Times New Roman" w:cs="Times New Roman"/>
                    <w:b/>
                    <w:bCs/>
                    <w:noProof/>
                  </w:rPr>
                  <w:t>Bendra informacija</w:t>
                </w:r>
                <w:r w:rsidR="00DA3B1C">
                  <w:rPr>
                    <w:noProof/>
                    <w:webHidden/>
                  </w:rPr>
                  <w:tab/>
                </w:r>
                <w:r w:rsidR="00DA3B1C">
                  <w:rPr>
                    <w:noProof/>
                    <w:webHidden/>
                  </w:rPr>
                  <w:fldChar w:fldCharType="begin"/>
                </w:r>
                <w:r w:rsidR="00DA3B1C">
                  <w:rPr>
                    <w:noProof/>
                    <w:webHidden/>
                  </w:rPr>
                  <w:instrText xml:space="preserve"> PAGEREF _Toc221191455 \h </w:instrText>
                </w:r>
                <w:r w:rsidR="00DA3B1C">
                  <w:rPr>
                    <w:noProof/>
                    <w:webHidden/>
                  </w:rPr>
                </w:r>
                <w:r w:rsidR="00DA3B1C">
                  <w:rPr>
                    <w:noProof/>
                    <w:webHidden/>
                  </w:rPr>
                  <w:fldChar w:fldCharType="separate"/>
                </w:r>
                <w:r w:rsidR="00DA3B1C">
                  <w:rPr>
                    <w:noProof/>
                    <w:webHidden/>
                  </w:rPr>
                  <w:t>2</w:t>
                </w:r>
                <w:r w:rsidR="00DA3B1C">
                  <w:rPr>
                    <w:noProof/>
                    <w:webHidden/>
                  </w:rPr>
                  <w:fldChar w:fldCharType="end"/>
                </w:r>
              </w:hyperlink>
            </w:p>
            <w:p w14:paraId="1EBA2F95" w14:textId="61AC8B77" w:rsidR="00DA3B1C" w:rsidRDefault="00DA3B1C">
              <w:pPr>
                <w:pStyle w:val="Turinys1"/>
                <w:tabs>
                  <w:tab w:val="left" w:pos="720"/>
                </w:tabs>
                <w:rPr>
                  <w:noProof/>
                  <w:kern w:val="2"/>
                  <w:sz w:val="24"/>
                  <w:szCs w:val="24"/>
                  <w14:ligatures w14:val="standardContextual"/>
                </w:rPr>
              </w:pPr>
              <w:hyperlink w:anchor="_Toc221191456" w:history="1">
                <w:r w:rsidRPr="00B82D81">
                  <w:rPr>
                    <w:rStyle w:val="Hipersaitas"/>
                    <w:rFonts w:ascii="Times New Roman" w:hAnsi="Times New Roman" w:cs="Times New Roman"/>
                    <w:noProof/>
                  </w:rPr>
                  <w:t>2.</w:t>
                </w:r>
                <w:r>
                  <w:rPr>
                    <w:noProof/>
                    <w:kern w:val="2"/>
                    <w:sz w:val="24"/>
                    <w:szCs w:val="24"/>
                    <w14:ligatures w14:val="standardContextual"/>
                  </w:rPr>
                  <w:tab/>
                </w:r>
                <w:r w:rsidRPr="00B82D81">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_Toc221191456 \h </w:instrText>
                </w:r>
                <w:r>
                  <w:rPr>
                    <w:noProof/>
                    <w:webHidden/>
                  </w:rPr>
                </w:r>
                <w:r>
                  <w:rPr>
                    <w:noProof/>
                    <w:webHidden/>
                  </w:rPr>
                  <w:fldChar w:fldCharType="separate"/>
                </w:r>
                <w:r>
                  <w:rPr>
                    <w:noProof/>
                    <w:webHidden/>
                  </w:rPr>
                  <w:t>2</w:t>
                </w:r>
                <w:r>
                  <w:rPr>
                    <w:noProof/>
                    <w:webHidden/>
                  </w:rPr>
                  <w:fldChar w:fldCharType="end"/>
                </w:r>
              </w:hyperlink>
            </w:p>
            <w:p w14:paraId="67C0217F" w14:textId="50631F5E" w:rsidR="00DA3B1C" w:rsidRDefault="00DA3B1C">
              <w:pPr>
                <w:pStyle w:val="Turinys1"/>
                <w:tabs>
                  <w:tab w:val="left" w:pos="720"/>
                </w:tabs>
                <w:rPr>
                  <w:noProof/>
                  <w:kern w:val="2"/>
                  <w:sz w:val="24"/>
                  <w:szCs w:val="24"/>
                  <w14:ligatures w14:val="standardContextual"/>
                </w:rPr>
              </w:pPr>
              <w:hyperlink w:anchor="_Toc221191457" w:history="1">
                <w:r w:rsidRPr="00B82D81">
                  <w:rPr>
                    <w:rStyle w:val="Hipersaitas"/>
                    <w:rFonts w:ascii="Times New Roman" w:hAnsi="Times New Roman" w:cs="Times New Roman"/>
                    <w:noProof/>
                  </w:rPr>
                  <w:t>3.</w:t>
                </w:r>
                <w:r>
                  <w:rPr>
                    <w:noProof/>
                    <w:kern w:val="2"/>
                    <w:sz w:val="24"/>
                    <w:szCs w:val="24"/>
                    <w14:ligatures w14:val="standardContextual"/>
                  </w:rPr>
                  <w:tab/>
                </w:r>
                <w:r w:rsidRPr="00B82D81">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_Toc221191457 \h </w:instrText>
                </w:r>
                <w:r>
                  <w:rPr>
                    <w:noProof/>
                    <w:webHidden/>
                  </w:rPr>
                </w:r>
                <w:r>
                  <w:rPr>
                    <w:noProof/>
                    <w:webHidden/>
                  </w:rPr>
                  <w:fldChar w:fldCharType="separate"/>
                </w:r>
                <w:r>
                  <w:rPr>
                    <w:noProof/>
                    <w:webHidden/>
                  </w:rPr>
                  <w:t>4</w:t>
                </w:r>
                <w:r>
                  <w:rPr>
                    <w:noProof/>
                    <w:webHidden/>
                  </w:rPr>
                  <w:fldChar w:fldCharType="end"/>
                </w:r>
              </w:hyperlink>
            </w:p>
            <w:p w14:paraId="50D1F215" w14:textId="60CFBE35" w:rsidR="00DA3B1C" w:rsidRDefault="00DA3B1C">
              <w:pPr>
                <w:pStyle w:val="Turinys1"/>
                <w:tabs>
                  <w:tab w:val="left" w:pos="720"/>
                </w:tabs>
                <w:rPr>
                  <w:noProof/>
                  <w:kern w:val="2"/>
                  <w:sz w:val="24"/>
                  <w:szCs w:val="24"/>
                  <w14:ligatures w14:val="standardContextual"/>
                </w:rPr>
              </w:pPr>
              <w:hyperlink w:anchor="_Toc221191458" w:history="1">
                <w:r w:rsidRPr="00B82D81">
                  <w:rPr>
                    <w:rStyle w:val="Hipersaitas"/>
                    <w:rFonts w:ascii="Times New Roman" w:hAnsi="Times New Roman" w:cs="Times New Roman"/>
                    <w:noProof/>
                  </w:rPr>
                  <w:t>4.</w:t>
                </w:r>
                <w:r>
                  <w:rPr>
                    <w:noProof/>
                    <w:kern w:val="2"/>
                    <w:sz w:val="24"/>
                    <w:szCs w:val="24"/>
                    <w14:ligatures w14:val="standardContextual"/>
                  </w:rPr>
                  <w:tab/>
                </w:r>
                <w:r w:rsidRPr="00B82D81">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_Toc221191458 \h </w:instrText>
                </w:r>
                <w:r>
                  <w:rPr>
                    <w:noProof/>
                    <w:webHidden/>
                  </w:rPr>
                </w:r>
                <w:r>
                  <w:rPr>
                    <w:noProof/>
                    <w:webHidden/>
                  </w:rPr>
                  <w:fldChar w:fldCharType="separate"/>
                </w:r>
                <w:r>
                  <w:rPr>
                    <w:noProof/>
                    <w:webHidden/>
                  </w:rPr>
                  <w:t>4</w:t>
                </w:r>
                <w:r>
                  <w:rPr>
                    <w:noProof/>
                    <w:webHidden/>
                  </w:rPr>
                  <w:fldChar w:fldCharType="end"/>
                </w:r>
              </w:hyperlink>
            </w:p>
            <w:p w14:paraId="2140ED84" w14:textId="311BBE1A" w:rsidR="00DA3B1C" w:rsidRDefault="00DA3B1C">
              <w:pPr>
                <w:pStyle w:val="Turinys1"/>
                <w:tabs>
                  <w:tab w:val="left" w:pos="720"/>
                </w:tabs>
                <w:rPr>
                  <w:noProof/>
                  <w:kern w:val="2"/>
                  <w:sz w:val="24"/>
                  <w:szCs w:val="24"/>
                  <w14:ligatures w14:val="standardContextual"/>
                </w:rPr>
              </w:pPr>
              <w:hyperlink w:anchor="_Toc221191459" w:history="1">
                <w:r w:rsidRPr="00B82D81">
                  <w:rPr>
                    <w:rStyle w:val="Hipersaitas"/>
                    <w:rFonts w:ascii="Times New Roman" w:hAnsi="Times New Roman" w:cs="Times New Roman"/>
                    <w:noProof/>
                  </w:rPr>
                  <w:t>5.</w:t>
                </w:r>
                <w:r>
                  <w:rPr>
                    <w:noProof/>
                    <w:kern w:val="2"/>
                    <w:sz w:val="24"/>
                    <w:szCs w:val="24"/>
                    <w14:ligatures w14:val="standardContextual"/>
                  </w:rPr>
                  <w:tab/>
                </w:r>
                <w:r w:rsidRPr="00B82D81">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_Toc221191459 \h </w:instrText>
                </w:r>
                <w:r>
                  <w:rPr>
                    <w:noProof/>
                    <w:webHidden/>
                  </w:rPr>
                </w:r>
                <w:r>
                  <w:rPr>
                    <w:noProof/>
                    <w:webHidden/>
                  </w:rPr>
                  <w:fldChar w:fldCharType="separate"/>
                </w:r>
                <w:r>
                  <w:rPr>
                    <w:noProof/>
                    <w:webHidden/>
                  </w:rPr>
                  <w:t>4</w:t>
                </w:r>
                <w:r>
                  <w:rPr>
                    <w:noProof/>
                    <w:webHidden/>
                  </w:rPr>
                  <w:fldChar w:fldCharType="end"/>
                </w:r>
              </w:hyperlink>
            </w:p>
            <w:p w14:paraId="52E4AB48" w14:textId="3522DAE5" w:rsidR="00DA3B1C" w:rsidRDefault="00DA3B1C">
              <w:pPr>
                <w:pStyle w:val="Turinys1"/>
                <w:tabs>
                  <w:tab w:val="left" w:pos="720"/>
                </w:tabs>
                <w:rPr>
                  <w:noProof/>
                  <w:kern w:val="2"/>
                  <w:sz w:val="24"/>
                  <w:szCs w:val="24"/>
                  <w14:ligatures w14:val="standardContextual"/>
                </w:rPr>
              </w:pPr>
              <w:hyperlink w:anchor="_Toc221191460" w:history="1">
                <w:r w:rsidRPr="00B82D81">
                  <w:rPr>
                    <w:rStyle w:val="Hipersaitas"/>
                    <w:rFonts w:ascii="Times New Roman" w:hAnsi="Times New Roman" w:cs="Times New Roman"/>
                    <w:noProof/>
                  </w:rPr>
                  <w:t>6.</w:t>
                </w:r>
                <w:r>
                  <w:rPr>
                    <w:noProof/>
                    <w:kern w:val="2"/>
                    <w:sz w:val="24"/>
                    <w:szCs w:val="24"/>
                    <w14:ligatures w14:val="standardContextual"/>
                  </w:rPr>
                  <w:tab/>
                </w:r>
                <w:r w:rsidRPr="00B82D81">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_Toc221191460 \h </w:instrText>
                </w:r>
                <w:r>
                  <w:rPr>
                    <w:noProof/>
                    <w:webHidden/>
                  </w:rPr>
                </w:r>
                <w:r>
                  <w:rPr>
                    <w:noProof/>
                    <w:webHidden/>
                  </w:rPr>
                  <w:fldChar w:fldCharType="separate"/>
                </w:r>
                <w:r>
                  <w:rPr>
                    <w:noProof/>
                    <w:webHidden/>
                  </w:rPr>
                  <w:t>4</w:t>
                </w:r>
                <w:r>
                  <w:rPr>
                    <w:noProof/>
                    <w:webHidden/>
                  </w:rPr>
                  <w:fldChar w:fldCharType="end"/>
                </w:r>
              </w:hyperlink>
            </w:p>
            <w:p w14:paraId="298BCA31" w14:textId="14B0EFC8" w:rsidR="00DA3B1C" w:rsidRDefault="00DA3B1C">
              <w:pPr>
                <w:pStyle w:val="Turinys1"/>
                <w:tabs>
                  <w:tab w:val="left" w:pos="720"/>
                </w:tabs>
                <w:rPr>
                  <w:noProof/>
                  <w:kern w:val="2"/>
                  <w:sz w:val="24"/>
                  <w:szCs w:val="24"/>
                  <w14:ligatures w14:val="standardContextual"/>
                </w:rPr>
              </w:pPr>
              <w:hyperlink w:anchor="_Toc221191461" w:history="1">
                <w:r w:rsidRPr="00B82D81">
                  <w:rPr>
                    <w:rStyle w:val="Hipersaitas"/>
                    <w:rFonts w:ascii="Times New Roman" w:hAnsi="Times New Roman" w:cs="Times New Roman"/>
                    <w:noProof/>
                  </w:rPr>
                  <w:t>7.</w:t>
                </w:r>
                <w:r>
                  <w:rPr>
                    <w:noProof/>
                    <w:kern w:val="2"/>
                    <w:sz w:val="24"/>
                    <w:szCs w:val="24"/>
                    <w14:ligatures w14:val="standardContextual"/>
                  </w:rPr>
                  <w:tab/>
                </w:r>
                <w:r w:rsidRPr="00B82D81">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_Toc221191461 \h </w:instrText>
                </w:r>
                <w:r>
                  <w:rPr>
                    <w:noProof/>
                    <w:webHidden/>
                  </w:rPr>
                </w:r>
                <w:r>
                  <w:rPr>
                    <w:noProof/>
                    <w:webHidden/>
                  </w:rPr>
                  <w:fldChar w:fldCharType="separate"/>
                </w:r>
                <w:r>
                  <w:rPr>
                    <w:noProof/>
                    <w:webHidden/>
                  </w:rPr>
                  <w:t>5</w:t>
                </w:r>
                <w:r>
                  <w:rPr>
                    <w:noProof/>
                    <w:webHidden/>
                  </w:rPr>
                  <w:fldChar w:fldCharType="end"/>
                </w:r>
              </w:hyperlink>
            </w:p>
            <w:p w14:paraId="72D875E4" w14:textId="7E67F94E" w:rsidR="00DA3B1C" w:rsidRDefault="00DA3B1C">
              <w:pPr>
                <w:pStyle w:val="Turinys1"/>
                <w:tabs>
                  <w:tab w:val="left" w:pos="720"/>
                </w:tabs>
                <w:rPr>
                  <w:noProof/>
                  <w:kern w:val="2"/>
                  <w:sz w:val="24"/>
                  <w:szCs w:val="24"/>
                  <w14:ligatures w14:val="standardContextual"/>
                </w:rPr>
              </w:pPr>
              <w:hyperlink w:anchor="_Toc221191462" w:history="1">
                <w:r w:rsidRPr="00B82D81">
                  <w:rPr>
                    <w:rStyle w:val="Hipersaitas"/>
                    <w:rFonts w:ascii="Times New Roman" w:hAnsi="Times New Roman" w:cs="Times New Roman"/>
                    <w:noProof/>
                  </w:rPr>
                  <w:t>8.</w:t>
                </w:r>
                <w:r>
                  <w:rPr>
                    <w:noProof/>
                    <w:kern w:val="2"/>
                    <w:sz w:val="24"/>
                    <w:szCs w:val="24"/>
                    <w14:ligatures w14:val="standardContextual"/>
                  </w:rPr>
                  <w:tab/>
                </w:r>
                <w:r w:rsidRPr="00B82D81">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_Toc221191462 \h </w:instrText>
                </w:r>
                <w:r>
                  <w:rPr>
                    <w:noProof/>
                    <w:webHidden/>
                  </w:rPr>
                </w:r>
                <w:r>
                  <w:rPr>
                    <w:noProof/>
                    <w:webHidden/>
                  </w:rPr>
                  <w:fldChar w:fldCharType="separate"/>
                </w:r>
                <w:r>
                  <w:rPr>
                    <w:noProof/>
                    <w:webHidden/>
                  </w:rPr>
                  <w:t>7</w:t>
                </w:r>
                <w:r>
                  <w:rPr>
                    <w:noProof/>
                    <w:webHidden/>
                  </w:rPr>
                  <w:fldChar w:fldCharType="end"/>
                </w:r>
              </w:hyperlink>
            </w:p>
            <w:p w14:paraId="752F9F97" w14:textId="67CD8426" w:rsidR="00DA3B1C" w:rsidRDefault="00DA3B1C">
              <w:pPr>
                <w:pStyle w:val="Turinys1"/>
                <w:tabs>
                  <w:tab w:val="left" w:pos="720"/>
                </w:tabs>
                <w:rPr>
                  <w:noProof/>
                  <w:kern w:val="2"/>
                  <w:sz w:val="24"/>
                  <w:szCs w:val="24"/>
                  <w14:ligatures w14:val="standardContextual"/>
                </w:rPr>
              </w:pPr>
              <w:hyperlink w:anchor="_Toc221191463" w:history="1">
                <w:r w:rsidRPr="00B82D81">
                  <w:rPr>
                    <w:rStyle w:val="Hipersaitas"/>
                    <w:rFonts w:ascii="Times New Roman" w:hAnsi="Times New Roman" w:cs="Times New Roman"/>
                    <w:noProof/>
                  </w:rPr>
                  <w:t>9.</w:t>
                </w:r>
                <w:r>
                  <w:rPr>
                    <w:noProof/>
                    <w:kern w:val="2"/>
                    <w:sz w:val="24"/>
                    <w:szCs w:val="24"/>
                    <w14:ligatures w14:val="standardContextual"/>
                  </w:rPr>
                  <w:tab/>
                </w:r>
                <w:r w:rsidRPr="00B82D81">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_Toc221191463 \h </w:instrText>
                </w:r>
                <w:r>
                  <w:rPr>
                    <w:noProof/>
                    <w:webHidden/>
                  </w:rPr>
                </w:r>
                <w:r>
                  <w:rPr>
                    <w:noProof/>
                    <w:webHidden/>
                  </w:rPr>
                  <w:fldChar w:fldCharType="separate"/>
                </w:r>
                <w:r>
                  <w:rPr>
                    <w:noProof/>
                    <w:webHidden/>
                  </w:rPr>
                  <w:t>7</w:t>
                </w:r>
                <w:r>
                  <w:rPr>
                    <w:noProof/>
                    <w:webHidden/>
                  </w:rPr>
                  <w:fldChar w:fldCharType="end"/>
                </w:r>
              </w:hyperlink>
            </w:p>
            <w:p w14:paraId="3F0A561F" w14:textId="6C767F05" w:rsidR="00DA3B1C" w:rsidRDefault="00DA3B1C">
              <w:pPr>
                <w:pStyle w:val="Turinys1"/>
                <w:tabs>
                  <w:tab w:val="left" w:pos="720"/>
                </w:tabs>
                <w:rPr>
                  <w:noProof/>
                  <w:kern w:val="2"/>
                  <w:sz w:val="24"/>
                  <w:szCs w:val="24"/>
                  <w14:ligatures w14:val="standardContextual"/>
                </w:rPr>
              </w:pPr>
              <w:hyperlink w:anchor="_Toc221191464" w:history="1">
                <w:r w:rsidRPr="00B82D81">
                  <w:rPr>
                    <w:rStyle w:val="Hipersaitas"/>
                    <w:rFonts w:ascii="Times New Roman" w:hAnsi="Times New Roman" w:cs="Times New Roman"/>
                    <w:noProof/>
                  </w:rPr>
                  <w:t>10.</w:t>
                </w:r>
                <w:r>
                  <w:rPr>
                    <w:noProof/>
                    <w:kern w:val="2"/>
                    <w:sz w:val="24"/>
                    <w:szCs w:val="24"/>
                    <w14:ligatures w14:val="standardContextual"/>
                  </w:rPr>
                  <w:tab/>
                </w:r>
                <w:r w:rsidRPr="00B82D81">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_Toc221191464 \h </w:instrText>
                </w:r>
                <w:r>
                  <w:rPr>
                    <w:noProof/>
                    <w:webHidden/>
                  </w:rPr>
                </w:r>
                <w:r>
                  <w:rPr>
                    <w:noProof/>
                    <w:webHidden/>
                  </w:rPr>
                  <w:fldChar w:fldCharType="separate"/>
                </w:r>
                <w:r>
                  <w:rPr>
                    <w:noProof/>
                    <w:webHidden/>
                  </w:rPr>
                  <w:t>7</w:t>
                </w:r>
                <w:r>
                  <w:rPr>
                    <w:noProof/>
                    <w:webHidden/>
                  </w:rPr>
                  <w:fldChar w:fldCharType="end"/>
                </w:r>
              </w:hyperlink>
            </w:p>
            <w:p w14:paraId="0A96BD41" w14:textId="5C39EC84" w:rsidR="00DA3B1C" w:rsidRDefault="00DA3B1C">
              <w:pPr>
                <w:pStyle w:val="Turinys1"/>
                <w:tabs>
                  <w:tab w:val="left" w:pos="720"/>
                </w:tabs>
                <w:rPr>
                  <w:noProof/>
                  <w:kern w:val="2"/>
                  <w:sz w:val="24"/>
                  <w:szCs w:val="24"/>
                  <w14:ligatures w14:val="standardContextual"/>
                </w:rPr>
              </w:pPr>
              <w:hyperlink w:anchor="_Toc221191465" w:history="1">
                <w:r w:rsidRPr="00B82D81">
                  <w:rPr>
                    <w:rStyle w:val="Hipersaitas"/>
                    <w:rFonts w:ascii="Times New Roman" w:hAnsi="Times New Roman" w:cs="Times New Roman"/>
                    <w:noProof/>
                  </w:rPr>
                  <w:t>11.</w:t>
                </w:r>
                <w:r>
                  <w:rPr>
                    <w:noProof/>
                    <w:kern w:val="2"/>
                    <w:sz w:val="24"/>
                    <w:szCs w:val="24"/>
                    <w14:ligatures w14:val="standardContextual"/>
                  </w:rPr>
                  <w:tab/>
                </w:r>
                <w:r w:rsidRPr="00B82D81">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_Toc221191465 \h </w:instrText>
                </w:r>
                <w:r>
                  <w:rPr>
                    <w:noProof/>
                    <w:webHidden/>
                  </w:rPr>
                </w:r>
                <w:r>
                  <w:rPr>
                    <w:noProof/>
                    <w:webHidden/>
                  </w:rPr>
                  <w:fldChar w:fldCharType="separate"/>
                </w:r>
                <w:r>
                  <w:rPr>
                    <w:noProof/>
                    <w:webHidden/>
                  </w:rPr>
                  <w:t>7</w:t>
                </w:r>
                <w:r>
                  <w:rPr>
                    <w:noProof/>
                    <w:webHidden/>
                  </w:rPr>
                  <w:fldChar w:fldCharType="end"/>
                </w:r>
              </w:hyperlink>
            </w:p>
            <w:p w14:paraId="53E71FDC" w14:textId="0ED2E439" w:rsidR="00DA3B1C" w:rsidRDefault="00DA3B1C">
              <w:pPr>
                <w:pStyle w:val="Turinys2"/>
                <w:rPr>
                  <w:noProof/>
                  <w:kern w:val="2"/>
                  <w:sz w:val="24"/>
                  <w:szCs w:val="24"/>
                  <w14:ligatures w14:val="standardContextual"/>
                </w:rPr>
              </w:pPr>
              <w:hyperlink w:anchor="_Toc221191466" w:history="1">
                <w:r w:rsidRPr="00B82D81">
                  <w:rPr>
                    <w:rStyle w:val="Hipersaitas"/>
                    <w:rFonts w:ascii="Times New Roman" w:eastAsia="Calibri"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_Toc221191466 \h </w:instrText>
                </w:r>
                <w:r>
                  <w:rPr>
                    <w:noProof/>
                    <w:webHidden/>
                  </w:rPr>
                </w:r>
                <w:r>
                  <w:rPr>
                    <w:noProof/>
                    <w:webHidden/>
                  </w:rPr>
                  <w:fldChar w:fldCharType="separate"/>
                </w:r>
                <w:r>
                  <w:rPr>
                    <w:noProof/>
                    <w:webHidden/>
                  </w:rPr>
                  <w:t>8</w:t>
                </w:r>
                <w:r>
                  <w:rPr>
                    <w:noProof/>
                    <w:webHidden/>
                  </w:rPr>
                  <w:fldChar w:fldCharType="end"/>
                </w:r>
              </w:hyperlink>
            </w:p>
            <w:p w14:paraId="64BE0C11" w14:textId="0BD6FC04" w:rsidR="00DA3B1C" w:rsidRDefault="00DA3B1C">
              <w:pPr>
                <w:pStyle w:val="Turinys2"/>
                <w:rPr>
                  <w:noProof/>
                  <w:kern w:val="2"/>
                  <w:sz w:val="24"/>
                  <w:szCs w:val="24"/>
                  <w14:ligatures w14:val="standardContextual"/>
                </w:rPr>
              </w:pPr>
              <w:hyperlink w:anchor="_Toc221191467"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2 priedas „Techninė specifikacija“</w:t>
                </w:r>
                <w:r>
                  <w:rPr>
                    <w:noProof/>
                    <w:webHidden/>
                  </w:rPr>
                  <w:tab/>
                </w:r>
                <w:r>
                  <w:rPr>
                    <w:noProof/>
                    <w:webHidden/>
                  </w:rPr>
                  <w:fldChar w:fldCharType="begin"/>
                </w:r>
                <w:r>
                  <w:rPr>
                    <w:noProof/>
                    <w:webHidden/>
                  </w:rPr>
                  <w:instrText xml:space="preserve"> PAGEREF _Toc221191467 \h </w:instrText>
                </w:r>
                <w:r>
                  <w:rPr>
                    <w:noProof/>
                    <w:webHidden/>
                  </w:rPr>
                </w:r>
                <w:r>
                  <w:rPr>
                    <w:noProof/>
                    <w:webHidden/>
                  </w:rPr>
                  <w:fldChar w:fldCharType="separate"/>
                </w:r>
                <w:r>
                  <w:rPr>
                    <w:noProof/>
                    <w:webHidden/>
                  </w:rPr>
                  <w:t>9</w:t>
                </w:r>
                <w:r>
                  <w:rPr>
                    <w:noProof/>
                    <w:webHidden/>
                  </w:rPr>
                  <w:fldChar w:fldCharType="end"/>
                </w:r>
              </w:hyperlink>
            </w:p>
            <w:p w14:paraId="69E1DD83" w14:textId="708F4F58" w:rsidR="00DA3B1C" w:rsidRDefault="00DA3B1C">
              <w:pPr>
                <w:pStyle w:val="Turinys2"/>
                <w:rPr>
                  <w:noProof/>
                  <w:kern w:val="2"/>
                  <w:sz w:val="24"/>
                  <w:szCs w:val="24"/>
                  <w14:ligatures w14:val="standardContextual"/>
                </w:rPr>
              </w:pPr>
              <w:hyperlink w:anchor="_Toc221191468"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3 priedas „Darbų kiekių žiniaraščiai“</w:t>
                </w:r>
                <w:r>
                  <w:rPr>
                    <w:noProof/>
                    <w:webHidden/>
                  </w:rPr>
                  <w:tab/>
                </w:r>
                <w:r>
                  <w:rPr>
                    <w:noProof/>
                    <w:webHidden/>
                  </w:rPr>
                  <w:fldChar w:fldCharType="begin"/>
                </w:r>
                <w:r>
                  <w:rPr>
                    <w:noProof/>
                    <w:webHidden/>
                  </w:rPr>
                  <w:instrText xml:space="preserve"> PAGEREF _Toc221191468 \h </w:instrText>
                </w:r>
                <w:r>
                  <w:rPr>
                    <w:noProof/>
                    <w:webHidden/>
                  </w:rPr>
                </w:r>
                <w:r>
                  <w:rPr>
                    <w:noProof/>
                    <w:webHidden/>
                  </w:rPr>
                  <w:fldChar w:fldCharType="separate"/>
                </w:r>
                <w:r>
                  <w:rPr>
                    <w:noProof/>
                    <w:webHidden/>
                  </w:rPr>
                  <w:t>10</w:t>
                </w:r>
                <w:r>
                  <w:rPr>
                    <w:noProof/>
                    <w:webHidden/>
                  </w:rPr>
                  <w:fldChar w:fldCharType="end"/>
                </w:r>
              </w:hyperlink>
            </w:p>
            <w:p w14:paraId="18FBD5AA" w14:textId="75A2FFE6" w:rsidR="00DA3B1C" w:rsidRDefault="00DA3B1C">
              <w:pPr>
                <w:pStyle w:val="Turinys2"/>
                <w:rPr>
                  <w:noProof/>
                  <w:kern w:val="2"/>
                  <w:sz w:val="24"/>
                  <w:szCs w:val="24"/>
                  <w14:ligatures w14:val="standardContextual"/>
                </w:rPr>
              </w:pPr>
              <w:hyperlink w:anchor="_Toc221191469"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4 priedas „Tiekėjų pašalinimo pagrindai“</w:t>
                </w:r>
                <w:r>
                  <w:rPr>
                    <w:noProof/>
                    <w:webHidden/>
                  </w:rPr>
                  <w:tab/>
                </w:r>
                <w:r>
                  <w:rPr>
                    <w:noProof/>
                    <w:webHidden/>
                  </w:rPr>
                  <w:fldChar w:fldCharType="begin"/>
                </w:r>
                <w:r>
                  <w:rPr>
                    <w:noProof/>
                    <w:webHidden/>
                  </w:rPr>
                  <w:instrText xml:space="preserve"> PAGEREF _Toc221191469 \h </w:instrText>
                </w:r>
                <w:r>
                  <w:rPr>
                    <w:noProof/>
                    <w:webHidden/>
                  </w:rPr>
                </w:r>
                <w:r>
                  <w:rPr>
                    <w:noProof/>
                    <w:webHidden/>
                  </w:rPr>
                  <w:fldChar w:fldCharType="separate"/>
                </w:r>
                <w:r>
                  <w:rPr>
                    <w:noProof/>
                    <w:webHidden/>
                  </w:rPr>
                  <w:t>11</w:t>
                </w:r>
                <w:r>
                  <w:rPr>
                    <w:noProof/>
                    <w:webHidden/>
                  </w:rPr>
                  <w:fldChar w:fldCharType="end"/>
                </w:r>
              </w:hyperlink>
            </w:p>
            <w:p w14:paraId="1040A3E4" w14:textId="790210CF" w:rsidR="00DA3B1C" w:rsidRDefault="00DA3B1C">
              <w:pPr>
                <w:pStyle w:val="Turinys2"/>
                <w:rPr>
                  <w:noProof/>
                  <w:kern w:val="2"/>
                  <w:sz w:val="24"/>
                  <w:szCs w:val="24"/>
                  <w14:ligatures w14:val="standardContextual"/>
                </w:rPr>
              </w:pPr>
              <w:hyperlink w:anchor="_Toc221191470" w:history="1">
                <w:r w:rsidRPr="00B82D81">
                  <w:rPr>
                    <w:rStyle w:val="Hipersaitas"/>
                    <w:rFonts w:ascii="Times New Roman" w:eastAsia="Calibri" w:hAnsi="Times New Roman" w:cs="Times New Roman"/>
                    <w:noProof/>
                  </w:rPr>
                  <w:t>Specialiųjų 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_Toc221191470 \h </w:instrText>
                </w:r>
                <w:r>
                  <w:rPr>
                    <w:noProof/>
                    <w:webHidden/>
                  </w:rPr>
                </w:r>
                <w:r>
                  <w:rPr>
                    <w:noProof/>
                    <w:webHidden/>
                  </w:rPr>
                  <w:fldChar w:fldCharType="separate"/>
                </w:r>
                <w:r>
                  <w:rPr>
                    <w:noProof/>
                    <w:webHidden/>
                  </w:rPr>
                  <w:t>12</w:t>
                </w:r>
                <w:r>
                  <w:rPr>
                    <w:noProof/>
                    <w:webHidden/>
                  </w:rPr>
                  <w:fldChar w:fldCharType="end"/>
                </w:r>
              </w:hyperlink>
            </w:p>
            <w:p w14:paraId="1ADC2019" w14:textId="77ABEBC0" w:rsidR="00DA3B1C" w:rsidRDefault="00DA3B1C">
              <w:pPr>
                <w:pStyle w:val="Turinys2"/>
                <w:rPr>
                  <w:noProof/>
                  <w:kern w:val="2"/>
                  <w:sz w:val="24"/>
                  <w:szCs w:val="24"/>
                  <w14:ligatures w14:val="standardContextual"/>
                </w:rPr>
              </w:pPr>
              <w:hyperlink w:anchor="_Toc221191471"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6 priedas „EBVPD“</w:t>
                </w:r>
                <w:r>
                  <w:rPr>
                    <w:noProof/>
                    <w:webHidden/>
                  </w:rPr>
                  <w:tab/>
                </w:r>
                <w:r>
                  <w:rPr>
                    <w:noProof/>
                    <w:webHidden/>
                  </w:rPr>
                  <w:fldChar w:fldCharType="begin"/>
                </w:r>
                <w:r>
                  <w:rPr>
                    <w:noProof/>
                    <w:webHidden/>
                  </w:rPr>
                  <w:instrText xml:space="preserve"> PAGEREF _Toc221191471 \h </w:instrText>
                </w:r>
                <w:r>
                  <w:rPr>
                    <w:noProof/>
                    <w:webHidden/>
                  </w:rPr>
                </w:r>
                <w:r>
                  <w:rPr>
                    <w:noProof/>
                    <w:webHidden/>
                  </w:rPr>
                  <w:fldChar w:fldCharType="separate"/>
                </w:r>
                <w:r>
                  <w:rPr>
                    <w:noProof/>
                    <w:webHidden/>
                  </w:rPr>
                  <w:t>13</w:t>
                </w:r>
                <w:r>
                  <w:rPr>
                    <w:noProof/>
                    <w:webHidden/>
                  </w:rPr>
                  <w:fldChar w:fldCharType="end"/>
                </w:r>
              </w:hyperlink>
            </w:p>
            <w:p w14:paraId="09C81063" w14:textId="63222174" w:rsidR="00DA3B1C" w:rsidRDefault="00DA3B1C">
              <w:pPr>
                <w:pStyle w:val="Turinys2"/>
                <w:rPr>
                  <w:noProof/>
                  <w:kern w:val="2"/>
                  <w:sz w:val="24"/>
                  <w:szCs w:val="24"/>
                  <w14:ligatures w14:val="standardContextual"/>
                </w:rPr>
              </w:pPr>
              <w:hyperlink w:anchor="_Toc221191472"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7 priedas „Pasiūlymo forma“</w:t>
                </w:r>
                <w:r>
                  <w:rPr>
                    <w:noProof/>
                    <w:webHidden/>
                  </w:rPr>
                  <w:tab/>
                </w:r>
                <w:r>
                  <w:rPr>
                    <w:noProof/>
                    <w:webHidden/>
                  </w:rPr>
                  <w:fldChar w:fldCharType="begin"/>
                </w:r>
                <w:r>
                  <w:rPr>
                    <w:noProof/>
                    <w:webHidden/>
                  </w:rPr>
                  <w:instrText xml:space="preserve"> PAGEREF _Toc221191472 \h </w:instrText>
                </w:r>
                <w:r>
                  <w:rPr>
                    <w:noProof/>
                    <w:webHidden/>
                  </w:rPr>
                </w:r>
                <w:r>
                  <w:rPr>
                    <w:noProof/>
                    <w:webHidden/>
                  </w:rPr>
                  <w:fldChar w:fldCharType="separate"/>
                </w:r>
                <w:r>
                  <w:rPr>
                    <w:noProof/>
                    <w:webHidden/>
                  </w:rPr>
                  <w:t>14</w:t>
                </w:r>
                <w:r>
                  <w:rPr>
                    <w:noProof/>
                    <w:webHidden/>
                  </w:rPr>
                  <w:fldChar w:fldCharType="end"/>
                </w:r>
              </w:hyperlink>
            </w:p>
            <w:p w14:paraId="5B296D5F" w14:textId="1BDEC6EA" w:rsidR="00DA3B1C" w:rsidRDefault="00DA3B1C">
              <w:pPr>
                <w:pStyle w:val="Turinys2"/>
                <w:rPr>
                  <w:noProof/>
                  <w:kern w:val="2"/>
                  <w:sz w:val="24"/>
                  <w:szCs w:val="24"/>
                  <w14:ligatures w14:val="standardContextual"/>
                </w:rPr>
              </w:pPr>
              <w:hyperlink w:anchor="_Toc221191473"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8 priedas „Pasiūlymų vertinimo kriterijai ir sąlygos“</w:t>
                </w:r>
                <w:r>
                  <w:rPr>
                    <w:noProof/>
                    <w:webHidden/>
                  </w:rPr>
                  <w:tab/>
                </w:r>
                <w:r>
                  <w:rPr>
                    <w:noProof/>
                    <w:webHidden/>
                  </w:rPr>
                  <w:fldChar w:fldCharType="begin"/>
                </w:r>
                <w:r>
                  <w:rPr>
                    <w:noProof/>
                    <w:webHidden/>
                  </w:rPr>
                  <w:instrText xml:space="preserve"> PAGEREF _Toc221191473 \h </w:instrText>
                </w:r>
                <w:r>
                  <w:rPr>
                    <w:noProof/>
                    <w:webHidden/>
                  </w:rPr>
                </w:r>
                <w:r>
                  <w:rPr>
                    <w:noProof/>
                    <w:webHidden/>
                  </w:rPr>
                  <w:fldChar w:fldCharType="separate"/>
                </w:r>
                <w:r>
                  <w:rPr>
                    <w:noProof/>
                    <w:webHidden/>
                  </w:rPr>
                  <w:t>15</w:t>
                </w:r>
                <w:r>
                  <w:rPr>
                    <w:noProof/>
                    <w:webHidden/>
                  </w:rPr>
                  <w:fldChar w:fldCharType="end"/>
                </w:r>
              </w:hyperlink>
            </w:p>
            <w:p w14:paraId="5F55B352" w14:textId="2946D296" w:rsidR="00DA3B1C" w:rsidRDefault="00DA3B1C">
              <w:pPr>
                <w:pStyle w:val="Turinys2"/>
                <w:rPr>
                  <w:noProof/>
                  <w:kern w:val="2"/>
                  <w:sz w:val="24"/>
                  <w:szCs w:val="24"/>
                  <w14:ligatures w14:val="standardContextual"/>
                </w:rPr>
              </w:pPr>
              <w:hyperlink w:anchor="_Toc221191474" w:history="1">
                <w:r w:rsidRPr="00B82D81">
                  <w:rPr>
                    <w:rStyle w:val="Hipersaitas"/>
                    <w:rFonts w:ascii="Times New Roman" w:hAnsi="Times New Roman" w:cs="Times New Roman"/>
                    <w:noProof/>
                  </w:rPr>
                  <w:t>Specialiųjų pirkimo</w:t>
                </w:r>
                <w:r w:rsidRPr="00B82D81">
                  <w:rPr>
                    <w:rStyle w:val="Hipersaitas"/>
                    <w:rFonts w:ascii="Times New Roman" w:eastAsia="Calibri" w:hAnsi="Times New Roman" w:cs="Times New Roman"/>
                    <w:noProof/>
                  </w:rPr>
                  <w:t xml:space="preserve"> sąlygų 9 priedas  „Rangos darbų sutartis“</w:t>
                </w:r>
                <w:r>
                  <w:rPr>
                    <w:noProof/>
                    <w:webHidden/>
                  </w:rPr>
                  <w:tab/>
                </w:r>
                <w:r>
                  <w:rPr>
                    <w:noProof/>
                    <w:webHidden/>
                  </w:rPr>
                  <w:fldChar w:fldCharType="begin"/>
                </w:r>
                <w:r>
                  <w:rPr>
                    <w:noProof/>
                    <w:webHidden/>
                  </w:rPr>
                  <w:instrText xml:space="preserve"> PAGEREF _Toc221191474 \h </w:instrText>
                </w:r>
                <w:r>
                  <w:rPr>
                    <w:noProof/>
                    <w:webHidden/>
                  </w:rPr>
                </w:r>
                <w:r>
                  <w:rPr>
                    <w:noProof/>
                    <w:webHidden/>
                  </w:rPr>
                  <w:fldChar w:fldCharType="separate"/>
                </w:r>
                <w:r>
                  <w:rPr>
                    <w:noProof/>
                    <w:webHidden/>
                  </w:rPr>
                  <w:t>16</w:t>
                </w:r>
                <w:r>
                  <w:rPr>
                    <w:noProof/>
                    <w:webHidden/>
                  </w:rPr>
                  <w:fldChar w:fldCharType="end"/>
                </w:r>
              </w:hyperlink>
            </w:p>
            <w:p w14:paraId="0DDC40AE" w14:textId="75CD3A83" w:rsidR="001C24BC"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Content>
    </w:sdt>
    <w:p w14:paraId="7DBFF88B" w14:textId="0FE73970" w:rsidR="002415C7" w:rsidRPr="001C339D"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221191455"/>
      <w:bookmarkStart w:id="1" w:name="_Toc335201954"/>
      <w:bookmarkStart w:id="2" w:name="_Toc147739116"/>
      <w:r w:rsidRPr="001C339D">
        <w:rPr>
          <w:rFonts w:ascii="Times New Roman" w:hAnsi="Times New Roman" w:cs="Times New Roman"/>
          <w:b/>
          <w:bCs/>
          <w:sz w:val="32"/>
          <w:szCs w:val="32"/>
        </w:rPr>
        <w:lastRenderedPageBreak/>
        <w:t>Bendra informacija</w:t>
      </w:r>
      <w:bookmarkEnd w:id="0"/>
    </w:p>
    <w:p w14:paraId="501BF4C1" w14:textId="4727070A" w:rsidR="00A74307" w:rsidRPr="001C339D"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w:t>
      </w:r>
      <w:r w:rsidR="00A74307" w:rsidRPr="001C339D">
        <w:rPr>
          <w:rFonts w:ascii="Times New Roman" w:eastAsia="Calibri" w:hAnsi="Times New Roman" w:cs="Times New Roman"/>
          <w:sz w:val="24"/>
          <w:szCs w:val="24"/>
        </w:rPr>
        <w:t>erkančioji organizacija – Druskininkų savivaldybės administracija</w:t>
      </w:r>
      <w:r w:rsidR="008246D3"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juridinio asmens kodas 188776264, adresas Vilniaus al. 18, </w:t>
      </w:r>
      <w:r w:rsidR="00483EF9" w:rsidRPr="001C339D">
        <w:rPr>
          <w:rFonts w:ascii="Times New Roman" w:eastAsia="Calibri" w:hAnsi="Times New Roman" w:cs="Times New Roman"/>
          <w:sz w:val="24"/>
          <w:szCs w:val="24"/>
        </w:rPr>
        <w:t>LT-</w:t>
      </w:r>
      <w:r w:rsidR="00A74307" w:rsidRPr="001C339D">
        <w:rPr>
          <w:rFonts w:ascii="Times New Roman" w:eastAsia="Calibri" w:hAnsi="Times New Roman" w:cs="Times New Roman"/>
          <w:sz w:val="24"/>
          <w:szCs w:val="24"/>
        </w:rPr>
        <w:t>66119 Druskininkai</w:t>
      </w:r>
      <w:r w:rsidR="00D83E88" w:rsidRPr="001C339D">
        <w:rPr>
          <w:rFonts w:ascii="Times New Roman" w:eastAsia="Calibri" w:hAnsi="Times New Roman" w:cs="Times New Roman"/>
          <w:sz w:val="24"/>
          <w:szCs w:val="24"/>
        </w:rPr>
        <w:t xml:space="preserve">, </w:t>
      </w:r>
      <w:r w:rsidR="00D83E88" w:rsidRPr="001C339D">
        <w:rPr>
          <w:rFonts w:ascii="Times New Roman" w:hAnsi="Times New Roman" w:cs="Times New Roman"/>
          <w:sz w:val="24"/>
          <w:szCs w:val="24"/>
        </w:rPr>
        <w:t xml:space="preserve">tel. </w:t>
      </w:r>
      <w:r w:rsidR="00D6093E" w:rsidRPr="001C339D">
        <w:rPr>
          <w:rFonts w:ascii="Times New Roman" w:hAnsi="Times New Roman" w:cs="Times New Roman"/>
          <w:sz w:val="24"/>
          <w:szCs w:val="24"/>
        </w:rPr>
        <w:t>(</w:t>
      </w:r>
      <w:r w:rsidR="00383EE1" w:rsidRPr="001C339D">
        <w:rPr>
          <w:rFonts w:ascii="Times New Roman" w:hAnsi="Times New Roman" w:cs="Times New Roman"/>
          <w:sz w:val="24"/>
          <w:szCs w:val="24"/>
        </w:rPr>
        <w:t>0</w:t>
      </w:r>
      <w:r w:rsidR="00D6093E" w:rsidRPr="001C339D">
        <w:rPr>
          <w:rFonts w:ascii="Times New Roman" w:hAnsi="Times New Roman" w:cs="Times New Roman"/>
          <w:sz w:val="24"/>
          <w:szCs w:val="24"/>
        </w:rPr>
        <w:t> </w:t>
      </w:r>
      <w:r w:rsidR="00D83E88" w:rsidRPr="001C339D">
        <w:rPr>
          <w:rFonts w:ascii="Times New Roman" w:hAnsi="Times New Roman" w:cs="Times New Roman"/>
          <w:sz w:val="24"/>
          <w:szCs w:val="24"/>
        </w:rPr>
        <w:t>313</w:t>
      </w:r>
      <w:r w:rsidR="00D6093E" w:rsidRPr="001C339D">
        <w:rPr>
          <w:rFonts w:ascii="Times New Roman" w:hAnsi="Times New Roman" w:cs="Times New Roman"/>
          <w:sz w:val="24"/>
          <w:szCs w:val="24"/>
        </w:rPr>
        <w:t>)</w:t>
      </w:r>
      <w:r w:rsidR="00D83E88" w:rsidRPr="001C339D">
        <w:rPr>
          <w:rFonts w:ascii="Times New Roman" w:hAnsi="Times New Roman" w:cs="Times New Roman"/>
          <w:sz w:val="24"/>
          <w:szCs w:val="24"/>
        </w:rPr>
        <w:t xml:space="preserve"> 51 233</w:t>
      </w:r>
      <w:r w:rsidR="00B549AE"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Perkančioji organizacija yra PVM mokėtoja.</w:t>
      </w:r>
    </w:p>
    <w:p w14:paraId="4E4DD4D8" w14:textId="293BAFC0" w:rsidR="00041F88" w:rsidRPr="001C339D" w:rsidRDefault="00041F8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Pirkimas neatliekamas naudojantis centralizuotų pirkimų katalogu, nes</w:t>
      </w:r>
      <w:r w:rsidR="005B1B94" w:rsidRPr="001C339D">
        <w:rPr>
          <w:rFonts w:ascii="Times New Roman" w:hAnsi="Times New Roman" w:cs="Times New Roman"/>
          <w:sz w:val="24"/>
          <w:szCs w:val="24"/>
        </w:rPr>
        <w:t xml:space="preserve"> </w:t>
      </w:r>
      <w:r w:rsidR="008127AD" w:rsidRPr="001C339D">
        <w:rPr>
          <w:rFonts w:ascii="Times New Roman" w:hAnsi="Times New Roman" w:cs="Times New Roman"/>
          <w:sz w:val="24"/>
          <w:szCs w:val="24"/>
        </w:rPr>
        <w:t xml:space="preserve">kataloge </w:t>
      </w:r>
      <w:r w:rsidRPr="001C339D">
        <w:rPr>
          <w:rFonts w:ascii="Times New Roman" w:hAnsi="Times New Roman" w:cs="Times New Roman"/>
          <w:sz w:val="24"/>
          <w:szCs w:val="24"/>
        </w:rPr>
        <w:t xml:space="preserve">nėra </w:t>
      </w:r>
      <w:r w:rsidR="004B4EB2" w:rsidRPr="001C339D">
        <w:rPr>
          <w:rFonts w:ascii="Times New Roman" w:hAnsi="Times New Roman" w:cs="Times New Roman"/>
          <w:sz w:val="24"/>
          <w:szCs w:val="24"/>
        </w:rPr>
        <w:t>darbų</w:t>
      </w:r>
      <w:r w:rsidR="00E675BA" w:rsidRPr="001C339D">
        <w:rPr>
          <w:rFonts w:ascii="Times New Roman" w:hAnsi="Times New Roman" w:cs="Times New Roman"/>
          <w:sz w:val="24"/>
          <w:szCs w:val="24"/>
        </w:rPr>
        <w:t xml:space="preserve"> </w:t>
      </w:r>
      <w:r w:rsidR="00FA7177" w:rsidRPr="001C339D">
        <w:rPr>
          <w:rFonts w:ascii="Times New Roman" w:hAnsi="Times New Roman" w:cs="Times New Roman"/>
          <w:sz w:val="24"/>
          <w:szCs w:val="24"/>
        </w:rPr>
        <w:t>visumos</w:t>
      </w:r>
      <w:r w:rsidRPr="001C339D">
        <w:rPr>
          <w:rFonts w:ascii="Times New Roman" w:hAnsi="Times New Roman" w:cs="Times New Roman"/>
          <w:sz w:val="24"/>
          <w:szCs w:val="24"/>
        </w:rPr>
        <w:t>, atitinkanči</w:t>
      </w:r>
      <w:r w:rsidR="00FA7177" w:rsidRPr="001C339D">
        <w:rPr>
          <w:rFonts w:ascii="Times New Roman" w:hAnsi="Times New Roman" w:cs="Times New Roman"/>
          <w:sz w:val="24"/>
          <w:szCs w:val="24"/>
        </w:rPr>
        <w:t>os</w:t>
      </w:r>
      <w:r w:rsidRPr="001C339D">
        <w:rPr>
          <w:rFonts w:ascii="Times New Roman" w:hAnsi="Times New Roman" w:cs="Times New Roman"/>
          <w:sz w:val="24"/>
          <w:szCs w:val="24"/>
        </w:rPr>
        <w:t xml:space="preserve"> perkančiosios organizacijos poreikius</w:t>
      </w:r>
      <w:r w:rsidR="004B4EB2" w:rsidRPr="001C339D">
        <w:rPr>
          <w:rFonts w:ascii="Times New Roman" w:hAnsi="Times New Roman" w:cs="Times New Roman"/>
          <w:sz w:val="24"/>
          <w:szCs w:val="24"/>
        </w:rPr>
        <w:t>.</w:t>
      </w:r>
    </w:p>
    <w:p w14:paraId="5006F20D" w14:textId="4037C05C" w:rsidR="00041F88" w:rsidRPr="001C339D"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Perkančioji organizacija nerezervuoja teisės dalyvauti pirkime.</w:t>
      </w:r>
    </w:p>
    <w:p w14:paraId="573233DF" w14:textId="379AF007" w:rsidR="00E32C8E" w:rsidRPr="00DB7AC4"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B7AC4">
        <w:rPr>
          <w:rFonts w:ascii="Times New Roman" w:hAnsi="Times New Roman" w:cs="Times New Roman"/>
          <w:sz w:val="24"/>
          <w:szCs w:val="24"/>
        </w:rPr>
        <w:t xml:space="preserve">Stebėtojai dalyvauti </w:t>
      </w:r>
      <w:r w:rsidR="008A3C98" w:rsidRPr="00DB7AC4">
        <w:rPr>
          <w:rFonts w:ascii="Times New Roman" w:hAnsi="Times New Roman" w:cs="Times New Roman"/>
          <w:sz w:val="24"/>
          <w:szCs w:val="24"/>
        </w:rPr>
        <w:t>K</w:t>
      </w:r>
      <w:r w:rsidRPr="00DB7AC4">
        <w:rPr>
          <w:rFonts w:ascii="Times New Roman" w:hAnsi="Times New Roman" w:cs="Times New Roman"/>
          <w:sz w:val="24"/>
          <w:szCs w:val="24"/>
        </w:rPr>
        <w:t>omisijos posėdžiuose nėra kviečiami.</w:t>
      </w:r>
    </w:p>
    <w:p w14:paraId="46917810" w14:textId="5C745933" w:rsidR="001D12B6" w:rsidRPr="00D97511" w:rsidRDefault="008943AF" w:rsidP="00EF4E82">
      <w:pPr>
        <w:pStyle w:val="Sraopastraipa"/>
        <w:numPr>
          <w:ilvl w:val="1"/>
          <w:numId w:val="1"/>
        </w:numPr>
        <w:tabs>
          <w:tab w:val="left" w:pos="993"/>
        </w:tabs>
        <w:spacing w:after="0" w:line="240" w:lineRule="auto"/>
        <w:ind w:left="0" w:firstLine="567"/>
        <w:jc w:val="both"/>
        <w:rPr>
          <w:rFonts w:ascii="Times New Roman" w:hAnsi="Times New Roman" w:cs="Times New Roman"/>
          <w:i/>
          <w:iCs/>
          <w:color w:val="7030A0"/>
          <w:sz w:val="24"/>
          <w:szCs w:val="24"/>
        </w:rPr>
      </w:pPr>
      <w:r w:rsidRPr="00ED1770">
        <w:rPr>
          <w:rFonts w:ascii="Times New Roman" w:hAnsi="Times New Roman" w:cs="Times New Roman"/>
          <w:sz w:val="24"/>
          <w:szCs w:val="24"/>
        </w:rPr>
        <w:t xml:space="preserve">Atliekamas žaliasis pirkimas. </w:t>
      </w:r>
      <w:r w:rsidR="00D97511" w:rsidRPr="00D97511">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Aplinkos apaugos kriterijai nustatyti specialiųjų pirkimo sąlygų </w:t>
      </w:r>
      <w:r w:rsidR="00D97511" w:rsidRPr="00D97511">
        <w:rPr>
          <w:rFonts w:ascii="Times New Roman" w:hAnsi="Times New Roman" w:cs="Times New Roman"/>
          <w:i/>
          <w:iCs/>
          <w:color w:val="7030A0"/>
          <w:sz w:val="24"/>
          <w:szCs w:val="24"/>
        </w:rPr>
        <w:t>4 priede „Tiekėjų kvalifikacijos reikalavimai ir reikalaujami kokybės bei aplinkos apsaugos vadybos sistemų standartai“.</w:t>
      </w:r>
    </w:p>
    <w:p w14:paraId="5FFB2C15"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Išankstinis skelbimas apie </w:t>
      </w:r>
      <w:r w:rsidR="007A68AD"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irkimą nebuvo paskelbtas</w:t>
      </w:r>
      <w:r w:rsidR="00FD7D0F" w:rsidRPr="001C339D">
        <w:rPr>
          <w:rFonts w:ascii="Times New Roman" w:eastAsia="Arial" w:hAnsi="Times New Roman" w:cs="Times New Roman"/>
          <w:sz w:val="24"/>
          <w:szCs w:val="24"/>
        </w:rPr>
        <w:t>.</w:t>
      </w:r>
    </w:p>
    <w:p w14:paraId="72EF28E7" w14:textId="45D5676E" w:rsidR="00AF1430"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 </w:t>
      </w:r>
      <w:r w:rsidR="00015FC9" w:rsidRPr="001C339D">
        <w:rPr>
          <w:rFonts w:ascii="Times New Roman" w:hAnsi="Times New Roman" w:cs="Times New Roman"/>
          <w:sz w:val="24"/>
          <w:szCs w:val="24"/>
          <w:lang w:eastAsia="en-US"/>
        </w:rPr>
        <w:t>P</w:t>
      </w:r>
      <w:r w:rsidRPr="001C339D">
        <w:rPr>
          <w:rFonts w:ascii="Times New Roman" w:hAnsi="Times New Roman" w:cs="Times New Roman"/>
          <w:sz w:val="24"/>
          <w:szCs w:val="24"/>
          <w:lang w:eastAsia="en-US"/>
        </w:rPr>
        <w:t xml:space="preserve">irkime </w:t>
      </w:r>
      <w:r w:rsidR="007A68AD" w:rsidRPr="001C339D">
        <w:rPr>
          <w:rFonts w:ascii="Times New Roman" w:hAnsi="Times New Roman" w:cs="Times New Roman"/>
          <w:sz w:val="24"/>
          <w:szCs w:val="24"/>
        </w:rPr>
        <w:t>perkančioji organizacija</w:t>
      </w:r>
      <w:r w:rsidRPr="001C339D">
        <w:rPr>
          <w:rFonts w:ascii="Times New Roman" w:hAnsi="Times New Roman" w:cs="Times New Roman"/>
          <w:sz w:val="24"/>
          <w:szCs w:val="24"/>
          <w:lang w:eastAsia="en-US"/>
        </w:rPr>
        <w:t xml:space="preserve"> nenumato skelbti pranešimo dėl savanoriško </w:t>
      </w:r>
      <w:proofErr w:type="spellStart"/>
      <w:r w:rsidRPr="001C339D">
        <w:rPr>
          <w:rFonts w:ascii="Times New Roman" w:hAnsi="Times New Roman" w:cs="Times New Roman"/>
          <w:i/>
          <w:iCs/>
          <w:sz w:val="24"/>
          <w:szCs w:val="24"/>
          <w:lang w:eastAsia="en-US"/>
        </w:rPr>
        <w:t>ex</w:t>
      </w:r>
      <w:proofErr w:type="spellEnd"/>
      <w:r w:rsidRPr="001C339D">
        <w:rPr>
          <w:rFonts w:ascii="Times New Roman" w:hAnsi="Times New Roman" w:cs="Times New Roman"/>
          <w:i/>
          <w:iCs/>
          <w:sz w:val="24"/>
          <w:szCs w:val="24"/>
          <w:lang w:eastAsia="en-US"/>
        </w:rPr>
        <w:t xml:space="preserve"> ante</w:t>
      </w:r>
      <w:r w:rsidRPr="001C339D">
        <w:rPr>
          <w:rFonts w:ascii="Times New Roman" w:hAnsi="Times New Roman" w:cs="Times New Roman"/>
          <w:sz w:val="24"/>
          <w:szCs w:val="24"/>
          <w:lang w:eastAsia="en-US"/>
        </w:rPr>
        <w:t xml:space="preserve"> skaidrumo.</w:t>
      </w:r>
    </w:p>
    <w:p w14:paraId="164BF427" w14:textId="77777777" w:rsidR="009509B9" w:rsidRPr="001C339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Pirkime neleidžia</w:t>
      </w:r>
      <w:r w:rsidR="00216820" w:rsidRPr="001C339D">
        <w:rPr>
          <w:rFonts w:ascii="Times New Roman" w:hAnsi="Times New Roman" w:cs="Times New Roman"/>
          <w:sz w:val="24"/>
          <w:szCs w:val="24"/>
        </w:rPr>
        <w:t>ma</w:t>
      </w:r>
      <w:r w:rsidRPr="001C339D">
        <w:rPr>
          <w:rFonts w:ascii="Times New Roman" w:hAnsi="Times New Roman" w:cs="Times New Roman"/>
          <w:sz w:val="24"/>
          <w:szCs w:val="24"/>
        </w:rPr>
        <w:t xml:space="preserve"> pateikti alternatyvių </w:t>
      </w:r>
      <w:r w:rsidR="00D27E76" w:rsidRPr="001C339D">
        <w:rPr>
          <w:rFonts w:ascii="Times New Roman" w:hAnsi="Times New Roman" w:cs="Times New Roman"/>
          <w:sz w:val="24"/>
          <w:szCs w:val="24"/>
        </w:rPr>
        <w:t>p</w:t>
      </w:r>
      <w:r w:rsidRPr="001C339D">
        <w:rPr>
          <w:rFonts w:ascii="Times New Roman" w:hAnsi="Times New Roman" w:cs="Times New Roman"/>
          <w:sz w:val="24"/>
          <w:szCs w:val="24"/>
        </w:rPr>
        <w:t xml:space="preserve">asiūlymų. </w:t>
      </w:r>
    </w:p>
    <w:p w14:paraId="75ECBA74"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Bendrosios </w:t>
      </w:r>
      <w:r w:rsidR="007E5F55" w:rsidRPr="001C339D">
        <w:rPr>
          <w:rFonts w:ascii="Times New Roman" w:eastAsia="Arial" w:hAnsi="Times New Roman" w:cs="Times New Roman"/>
          <w:sz w:val="24"/>
          <w:szCs w:val="24"/>
        </w:rPr>
        <w:t xml:space="preserve">pirkimo </w:t>
      </w:r>
      <w:r w:rsidRPr="001C339D">
        <w:rPr>
          <w:rFonts w:ascii="Times New Roman" w:eastAsia="Arial" w:hAnsi="Times New Roman" w:cs="Times New Roman"/>
          <w:sz w:val="24"/>
          <w:szCs w:val="24"/>
        </w:rPr>
        <w:t>sąlygos yra neatskiriama ši</w:t>
      </w:r>
      <w:r w:rsidR="00C07F25" w:rsidRPr="001C339D">
        <w:rPr>
          <w:rFonts w:ascii="Times New Roman" w:eastAsia="Arial" w:hAnsi="Times New Roman" w:cs="Times New Roman"/>
          <w:sz w:val="24"/>
          <w:szCs w:val="24"/>
        </w:rPr>
        <w:t>ų</w:t>
      </w:r>
      <w:r w:rsidRPr="001C339D">
        <w:rPr>
          <w:rFonts w:ascii="Times New Roman" w:eastAsia="Arial" w:hAnsi="Times New Roman" w:cs="Times New Roman"/>
          <w:sz w:val="24"/>
          <w:szCs w:val="24"/>
        </w:rPr>
        <w:t xml:space="preserve"> </w:t>
      </w:r>
      <w:r w:rsidR="00F4541C"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irkimo sąlygų dalis.</w:t>
      </w:r>
    </w:p>
    <w:p w14:paraId="198D86CB" w14:textId="77777777" w:rsidR="000348EC" w:rsidRPr="001C339D"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Tiesioginį ryšį su tiekėjais įgalioti palaikyti perkančiosios organizacijos atstovai:</w:t>
      </w:r>
    </w:p>
    <w:p w14:paraId="6987D14B" w14:textId="7C7A7EFE" w:rsidR="000348EC" w:rsidRPr="003C4496" w:rsidRDefault="00F65C76" w:rsidP="002D2291">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iCs/>
          <w:sz w:val="24"/>
          <w:szCs w:val="24"/>
        </w:rPr>
        <w:t>dėl pirkimo procedūrų –</w:t>
      </w:r>
      <w:bookmarkStart w:id="3" w:name="_Hlk98250760"/>
      <w:r w:rsidR="00C92804">
        <w:rPr>
          <w:rFonts w:ascii="Times New Roman" w:hAnsi="Times New Roman" w:cs="Times New Roman"/>
          <w:iCs/>
          <w:sz w:val="24"/>
          <w:szCs w:val="24"/>
        </w:rPr>
        <w:t xml:space="preserve"> </w:t>
      </w:r>
      <w:r w:rsidR="002D2291" w:rsidRPr="002D2291">
        <w:rPr>
          <w:rFonts w:ascii="Times New Roman" w:hAnsi="Times New Roman" w:cs="Times New Roman"/>
          <w:iCs/>
          <w:sz w:val="24"/>
          <w:szCs w:val="24"/>
        </w:rPr>
        <w:t xml:space="preserve">Brigita Saukevičienė, Druskininkų savivaldybės  administracijos Centralizuotų viešųjų pirkimų skyriaus vyriausioji specialistė, tel. (0 </w:t>
      </w:r>
      <w:r w:rsidR="00733069">
        <w:rPr>
          <w:rFonts w:ascii="Times New Roman" w:hAnsi="Times New Roman" w:cs="Times New Roman"/>
          <w:iCs/>
          <w:sz w:val="24"/>
          <w:szCs w:val="24"/>
        </w:rPr>
        <w:t>700</w:t>
      </w:r>
      <w:r w:rsidR="002D2291" w:rsidRPr="002D2291">
        <w:rPr>
          <w:rFonts w:ascii="Times New Roman" w:hAnsi="Times New Roman" w:cs="Times New Roman"/>
          <w:iCs/>
          <w:sz w:val="24"/>
          <w:szCs w:val="24"/>
        </w:rPr>
        <w:t xml:space="preserve">) </w:t>
      </w:r>
      <w:r w:rsidR="00CD6BDD">
        <w:rPr>
          <w:rFonts w:ascii="Times New Roman" w:hAnsi="Times New Roman" w:cs="Times New Roman"/>
          <w:iCs/>
          <w:sz w:val="24"/>
          <w:szCs w:val="24"/>
        </w:rPr>
        <w:t>22</w:t>
      </w:r>
      <w:r w:rsidR="00261EF6">
        <w:rPr>
          <w:rFonts w:ascii="Times New Roman" w:hAnsi="Times New Roman" w:cs="Times New Roman"/>
          <w:iCs/>
          <w:sz w:val="24"/>
          <w:szCs w:val="24"/>
        </w:rPr>
        <w:t>939</w:t>
      </w:r>
      <w:r w:rsidR="002D2291" w:rsidRPr="002D2291">
        <w:rPr>
          <w:rFonts w:ascii="Times New Roman" w:hAnsi="Times New Roman" w:cs="Times New Roman"/>
          <w:iCs/>
          <w:sz w:val="24"/>
          <w:szCs w:val="24"/>
        </w:rPr>
        <w:t xml:space="preserve">, el. paštas </w:t>
      </w:r>
      <w:hyperlink r:id="rId11" w:history="1">
        <w:r w:rsidR="002D2291" w:rsidRPr="00DE2F71">
          <w:rPr>
            <w:rStyle w:val="Hipersaitas"/>
            <w:rFonts w:ascii="Times New Roman" w:hAnsi="Times New Roman" w:cs="Times New Roman"/>
            <w:iCs/>
            <w:sz w:val="24"/>
            <w:szCs w:val="24"/>
          </w:rPr>
          <w:t>brigita.saukeviciene@druskininkai.lt</w:t>
        </w:r>
      </w:hyperlink>
      <w:r w:rsidR="002D2291" w:rsidRPr="002D2291">
        <w:rPr>
          <w:rFonts w:ascii="Times New Roman" w:hAnsi="Times New Roman" w:cs="Times New Roman"/>
          <w:iCs/>
          <w:sz w:val="24"/>
          <w:szCs w:val="24"/>
        </w:rPr>
        <w:t>;</w:t>
      </w:r>
      <w:bookmarkEnd w:id="3"/>
      <w:r w:rsidR="002D2291">
        <w:rPr>
          <w:rFonts w:ascii="Times New Roman" w:hAnsi="Times New Roman" w:cs="Times New Roman"/>
          <w:iCs/>
          <w:sz w:val="24"/>
          <w:szCs w:val="24"/>
        </w:rPr>
        <w:t xml:space="preserve"> </w:t>
      </w:r>
      <w:r w:rsidR="003200D5" w:rsidRPr="002D2291">
        <w:rPr>
          <w:rFonts w:ascii="Times New Roman" w:hAnsi="Times New Roman" w:cs="Times New Roman"/>
          <w:sz w:val="24"/>
          <w:szCs w:val="24"/>
        </w:rPr>
        <w:t xml:space="preserve">Edita Davičikaitė, </w:t>
      </w:r>
      <w:bookmarkStart w:id="4" w:name="_Hlk183506485"/>
      <w:r w:rsidR="003200D5" w:rsidRPr="002D2291">
        <w:rPr>
          <w:rFonts w:ascii="Times New Roman" w:hAnsi="Times New Roman" w:cs="Times New Roman"/>
          <w:sz w:val="24"/>
          <w:szCs w:val="24"/>
        </w:rPr>
        <w:t xml:space="preserve">Centralizuotų viešųjų pirkimų skyriaus </w:t>
      </w:r>
      <w:bookmarkEnd w:id="4"/>
      <w:r w:rsidR="003200D5" w:rsidRPr="002D2291">
        <w:rPr>
          <w:rFonts w:ascii="Times New Roman" w:hAnsi="Times New Roman" w:cs="Times New Roman"/>
          <w:sz w:val="24"/>
          <w:szCs w:val="24"/>
        </w:rPr>
        <w:t xml:space="preserve">vedėjo pavaduotoja, tel. (0 313) 52 866, el. paštas  </w:t>
      </w:r>
      <w:hyperlink r:id="rId12" w:history="1">
        <w:r w:rsidR="003C4496" w:rsidRPr="00B457F8">
          <w:rPr>
            <w:rStyle w:val="Hipersaitas"/>
            <w:rFonts w:ascii="Times New Roman" w:hAnsi="Times New Roman" w:cs="Times New Roman"/>
            <w:sz w:val="24"/>
            <w:szCs w:val="24"/>
          </w:rPr>
          <w:t>edita.davicikaite@druskininkai.lt</w:t>
        </w:r>
      </w:hyperlink>
      <w:r w:rsidR="003200D5" w:rsidRPr="002D2291">
        <w:rPr>
          <w:rFonts w:ascii="Times New Roman" w:hAnsi="Times New Roman" w:cs="Times New Roman"/>
          <w:sz w:val="24"/>
          <w:szCs w:val="24"/>
        </w:rPr>
        <w:t>;</w:t>
      </w:r>
    </w:p>
    <w:p w14:paraId="4E7982E7" w14:textId="07FD0047" w:rsidR="003C4496" w:rsidRPr="003C4496" w:rsidRDefault="00266C35" w:rsidP="003C4496">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3C4496">
        <w:rPr>
          <w:rFonts w:ascii="Times New Roman" w:hAnsi="Times New Roman" w:cs="Times New Roman"/>
          <w:sz w:val="24"/>
          <w:szCs w:val="24"/>
        </w:rPr>
        <w:t>dėl pirkimo objekto –</w:t>
      </w:r>
      <w:r w:rsidR="008B7FF8" w:rsidRPr="003C4496">
        <w:rPr>
          <w:rFonts w:ascii="Times New Roman" w:hAnsi="Times New Roman" w:cs="Times New Roman"/>
          <w:sz w:val="24"/>
          <w:szCs w:val="24"/>
        </w:rPr>
        <w:t xml:space="preserve"> </w:t>
      </w:r>
      <w:r w:rsidR="0052647D" w:rsidRPr="003C4496">
        <w:rPr>
          <w:rFonts w:ascii="Times New Roman" w:hAnsi="Times New Roman" w:cs="Times New Roman"/>
          <w:sz w:val="24"/>
          <w:szCs w:val="24"/>
        </w:rPr>
        <w:t xml:space="preserve">Skirmantė Česnauskienė, Druskininkų savivaldybės administracijos Ūkio skyriaus vyriausioji specialistė, tel. </w:t>
      </w:r>
      <w:r w:rsidR="00261EF6">
        <w:rPr>
          <w:rFonts w:ascii="Times New Roman" w:hAnsi="Times New Roman" w:cs="Times New Roman"/>
          <w:sz w:val="24"/>
          <w:szCs w:val="24"/>
        </w:rPr>
        <w:t>(0 </w:t>
      </w:r>
      <w:r w:rsidR="0052647D" w:rsidRPr="003C4496">
        <w:rPr>
          <w:rFonts w:ascii="Times New Roman" w:hAnsi="Times New Roman" w:cs="Times New Roman"/>
          <w:sz w:val="24"/>
          <w:szCs w:val="24"/>
        </w:rPr>
        <w:t>313</w:t>
      </w:r>
      <w:r w:rsidR="00261EF6">
        <w:rPr>
          <w:rFonts w:ascii="Times New Roman" w:hAnsi="Times New Roman" w:cs="Times New Roman"/>
          <w:sz w:val="24"/>
          <w:szCs w:val="24"/>
        </w:rPr>
        <w:t>)</w:t>
      </w:r>
      <w:r w:rsidR="0052647D" w:rsidRPr="003C4496">
        <w:rPr>
          <w:rFonts w:ascii="Times New Roman" w:hAnsi="Times New Roman" w:cs="Times New Roman"/>
          <w:sz w:val="24"/>
          <w:szCs w:val="24"/>
        </w:rPr>
        <w:t xml:space="preserve"> 40 120, el. paštas </w:t>
      </w:r>
      <w:hyperlink r:id="rId13" w:history="1">
        <w:r w:rsidR="0052647D" w:rsidRPr="003C4496">
          <w:rPr>
            <w:rStyle w:val="Hipersaitas"/>
            <w:rFonts w:ascii="Times New Roman" w:hAnsi="Times New Roman" w:cs="Times New Roman"/>
            <w:sz w:val="24"/>
            <w:szCs w:val="24"/>
          </w:rPr>
          <w:t>skirmante.cesnauskiene@druskininkai.lt</w:t>
        </w:r>
      </w:hyperlink>
      <w:r w:rsidR="0052647D" w:rsidRPr="003C4496">
        <w:rPr>
          <w:rFonts w:ascii="Times New Roman" w:hAnsi="Times New Roman" w:cs="Times New Roman"/>
          <w:sz w:val="24"/>
          <w:szCs w:val="24"/>
        </w:rPr>
        <w:t xml:space="preserve">; </w:t>
      </w:r>
      <w:r w:rsidR="003C4496" w:rsidRPr="003C4496">
        <w:rPr>
          <w:rFonts w:ascii="Times New Roman" w:eastAsia="Calibri" w:hAnsi="Times New Roman" w:cs="Times New Roman"/>
          <w:bCs/>
          <w:sz w:val="24"/>
          <w:szCs w:val="24"/>
          <w:lang w:eastAsia="en-US"/>
        </w:rPr>
        <w:t>Rūta Rameikaitė-Jonienė</w:t>
      </w:r>
      <w:r w:rsidR="003C4496" w:rsidRPr="003C4496">
        <w:rPr>
          <w:rFonts w:ascii="Times New Roman" w:eastAsia="Times New Roman" w:hAnsi="Times New Roman" w:cs="Times New Roman"/>
          <w:bCs/>
          <w:sz w:val="24"/>
          <w:szCs w:val="24"/>
          <w:lang w:eastAsia="en-US"/>
        </w:rPr>
        <w:t>,</w:t>
      </w:r>
      <w:r w:rsidR="003C4496" w:rsidRPr="003C4496">
        <w:rPr>
          <w:rFonts w:ascii="Times New Roman" w:eastAsia="Times New Roman" w:hAnsi="Times New Roman" w:cs="Times New Roman"/>
          <w:sz w:val="24"/>
          <w:szCs w:val="24"/>
          <w:lang w:eastAsia="en-US"/>
        </w:rPr>
        <w:t xml:space="preserve"> </w:t>
      </w:r>
      <w:r w:rsidR="003C4496" w:rsidRPr="003C4496">
        <w:rPr>
          <w:rFonts w:ascii="Times New Roman" w:eastAsia="Arial" w:hAnsi="Times New Roman" w:cs="Times New Roman"/>
          <w:sz w:val="24"/>
          <w:szCs w:val="24"/>
          <w:lang w:eastAsia="en-US"/>
        </w:rPr>
        <w:t>Ūkio skyriaus</w:t>
      </w:r>
      <w:r w:rsidR="003C4496" w:rsidRPr="003C4496">
        <w:rPr>
          <w:rFonts w:ascii="Times New Roman" w:eastAsia="Times New Roman" w:hAnsi="Times New Roman" w:cs="Times New Roman"/>
          <w:sz w:val="24"/>
          <w:szCs w:val="24"/>
          <w:lang w:eastAsia="en-US"/>
        </w:rPr>
        <w:t xml:space="preserve"> vyriausioji specialistė, </w:t>
      </w:r>
      <w:r w:rsidR="003C4496" w:rsidRPr="003C4496">
        <w:rPr>
          <w:rFonts w:ascii="Times New Roman" w:eastAsia="Arial" w:hAnsi="Times New Roman" w:cs="Times New Roman"/>
          <w:sz w:val="24"/>
          <w:szCs w:val="24"/>
          <w:lang w:eastAsia="en-US"/>
        </w:rPr>
        <w:t xml:space="preserve">Vilniaus al. 14, 66119, Druskininkai, </w:t>
      </w:r>
      <w:r w:rsidR="003C4496" w:rsidRPr="003C4496">
        <w:rPr>
          <w:rFonts w:ascii="Times New Roman" w:eastAsia="Times New Roman" w:hAnsi="Times New Roman" w:cs="Times New Roman"/>
          <w:sz w:val="24"/>
          <w:szCs w:val="24"/>
          <w:lang w:eastAsia="en-US"/>
        </w:rPr>
        <w:t xml:space="preserve">tel. (0 313) 40120, el. paštas </w:t>
      </w:r>
      <w:r w:rsidR="003C4496" w:rsidRPr="003C4496">
        <w:rPr>
          <w:rFonts w:ascii="Times New Roman" w:eastAsia="Calibri" w:hAnsi="Times New Roman" w:cs="Times New Roman"/>
          <w:sz w:val="24"/>
          <w:szCs w:val="24"/>
          <w:lang w:eastAsia="en-US"/>
        </w:rPr>
        <w:t>ruta.rameikaite@druskininkai.lt</w:t>
      </w:r>
    </w:p>
    <w:p w14:paraId="565A9F54" w14:textId="269FAC37" w:rsidR="00A437B5" w:rsidRPr="003C4496" w:rsidRDefault="00A437B5" w:rsidP="003C4496">
      <w:pPr>
        <w:tabs>
          <w:tab w:val="left" w:pos="993"/>
          <w:tab w:val="left" w:pos="8568"/>
        </w:tabs>
        <w:spacing w:after="0" w:line="240" w:lineRule="auto"/>
        <w:jc w:val="both"/>
        <w:rPr>
          <w:rFonts w:ascii="Times New Roman" w:hAnsi="Times New Roman" w:cs="Times New Roman"/>
          <w:sz w:val="24"/>
          <w:szCs w:val="24"/>
        </w:rPr>
      </w:pPr>
    </w:p>
    <w:p w14:paraId="5DEDEBC7" w14:textId="0B376157" w:rsidR="00B41C66" w:rsidRPr="001C339D"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5" w:name="_Ref39426332"/>
      <w:bookmarkStart w:id="6" w:name="_Ref39426338"/>
      <w:bookmarkStart w:id="7" w:name="_Toc221191456"/>
      <w:bookmarkEnd w:id="1"/>
      <w:r w:rsidRPr="001C339D">
        <w:rPr>
          <w:rFonts w:ascii="Times New Roman" w:hAnsi="Times New Roman" w:cs="Times New Roman"/>
          <w:b/>
          <w:bCs/>
          <w:sz w:val="32"/>
          <w:szCs w:val="32"/>
        </w:rPr>
        <w:t>Pirkimo objektas</w:t>
      </w:r>
      <w:bookmarkEnd w:id="5"/>
      <w:bookmarkEnd w:id="6"/>
      <w:bookmarkEnd w:id="7"/>
    </w:p>
    <w:p w14:paraId="535AC920" w14:textId="2F4CC721" w:rsidR="00DE5EE8" w:rsidRPr="001C339D" w:rsidRDefault="00B41C66" w:rsidP="00BB75F2">
      <w:pPr>
        <w:pStyle w:val="Betarp"/>
        <w:numPr>
          <w:ilvl w:val="1"/>
          <w:numId w:val="1"/>
        </w:numPr>
        <w:tabs>
          <w:tab w:val="left" w:pos="993"/>
        </w:tabs>
        <w:ind w:left="0" w:firstLine="567"/>
        <w:contextualSpacing/>
        <w:jc w:val="both"/>
        <w:rPr>
          <w:rFonts w:ascii="Times New Roman" w:eastAsia="Calibri" w:hAnsi="Times New Roman" w:cs="Times New Roman"/>
          <w:color w:val="7030A0"/>
          <w:sz w:val="24"/>
          <w:szCs w:val="24"/>
        </w:rPr>
      </w:pPr>
      <w:r w:rsidRPr="001C339D">
        <w:rPr>
          <w:rFonts w:ascii="Times New Roman" w:eastAsia="Calibri" w:hAnsi="Times New Roman" w:cs="Times New Roman"/>
          <w:color w:val="000000" w:themeColor="text1"/>
          <w:sz w:val="24"/>
          <w:szCs w:val="24"/>
        </w:rPr>
        <w:t xml:space="preserve">Perkančioji organizacija numato </w:t>
      </w:r>
      <w:r w:rsidRPr="00C153B4">
        <w:rPr>
          <w:rFonts w:ascii="Times New Roman" w:eastAsia="Calibri" w:hAnsi="Times New Roman" w:cs="Times New Roman"/>
          <w:sz w:val="24"/>
          <w:szCs w:val="24"/>
        </w:rPr>
        <w:t>įsigyti</w:t>
      </w:r>
      <w:r w:rsidR="003C61F6" w:rsidRPr="00C153B4">
        <w:rPr>
          <w:rFonts w:ascii="Times New Roman" w:eastAsia="Calibri" w:hAnsi="Times New Roman" w:cs="Times New Roman"/>
          <w:sz w:val="24"/>
          <w:szCs w:val="24"/>
        </w:rPr>
        <w:t xml:space="preserve"> </w:t>
      </w:r>
      <w:r w:rsidR="00EF7286" w:rsidRPr="00EF7286">
        <w:rPr>
          <w:rFonts w:ascii="Times New Roman" w:eastAsia="Calibri" w:hAnsi="Times New Roman" w:cs="Times New Roman"/>
          <w:b/>
          <w:bCs/>
          <w:sz w:val="24"/>
          <w:szCs w:val="24"/>
        </w:rPr>
        <w:t xml:space="preserve">Druskininkų savivaldybės seniūnijų kelių ir gatvių priežiūros bei remonto darbus </w:t>
      </w:r>
      <w:r w:rsidR="00E600F7">
        <w:rPr>
          <w:rFonts w:ascii="Times New Roman" w:eastAsia="Calibri" w:hAnsi="Times New Roman" w:cs="Times New Roman"/>
          <w:b/>
          <w:bCs/>
          <w:sz w:val="24"/>
          <w:szCs w:val="24"/>
        </w:rPr>
        <w:t>(</w:t>
      </w:r>
      <w:r w:rsidR="007971DB" w:rsidRPr="00EF7286">
        <w:rPr>
          <w:rFonts w:ascii="Times New Roman" w:eastAsia="Calibri" w:hAnsi="Times New Roman" w:cs="Times New Roman"/>
          <w:b/>
          <w:bCs/>
          <w:sz w:val="24"/>
          <w:szCs w:val="24"/>
        </w:rPr>
        <w:t>toliau - Darbai)</w:t>
      </w:r>
      <w:r w:rsidR="0072493F" w:rsidRPr="00EF7286">
        <w:rPr>
          <w:rFonts w:ascii="Times New Roman" w:eastAsia="Calibri" w:hAnsi="Times New Roman" w:cs="Times New Roman"/>
          <w:b/>
          <w:bCs/>
          <w:sz w:val="24"/>
          <w:szCs w:val="24"/>
        </w:rPr>
        <w:t>.</w:t>
      </w:r>
      <w:r w:rsidR="0072493F" w:rsidRPr="001C339D">
        <w:rPr>
          <w:rFonts w:ascii="Times New Roman" w:eastAsia="Calibri" w:hAnsi="Times New Roman" w:cs="Times New Roman"/>
          <w:sz w:val="24"/>
          <w:szCs w:val="24"/>
        </w:rPr>
        <w:t xml:space="preserve"> </w:t>
      </w:r>
      <w:r w:rsidRPr="001C339D">
        <w:rPr>
          <w:rFonts w:ascii="Times New Roman" w:hAnsi="Times New Roman" w:cs="Times New Roman"/>
          <w:sz w:val="24"/>
          <w:szCs w:val="24"/>
        </w:rPr>
        <w:t xml:space="preserve">Reikalavimai pirkimo objektui nustatyti </w:t>
      </w:r>
      <w:r w:rsidR="00704310" w:rsidRPr="001C339D">
        <w:rPr>
          <w:rFonts w:ascii="Times New Roman" w:hAnsi="Times New Roman" w:cs="Times New Roman"/>
          <w:sz w:val="24"/>
          <w:szCs w:val="24"/>
        </w:rPr>
        <w:t>s</w:t>
      </w:r>
      <w:r w:rsidR="00444CAF" w:rsidRPr="001C339D">
        <w:rPr>
          <w:rFonts w:ascii="Times New Roman" w:hAnsi="Times New Roman" w:cs="Times New Roman"/>
          <w:sz w:val="24"/>
          <w:szCs w:val="24"/>
        </w:rPr>
        <w:t xml:space="preserve">pecialiųjų </w:t>
      </w:r>
      <w:r w:rsidR="00CE7209" w:rsidRPr="001C339D">
        <w:rPr>
          <w:rFonts w:ascii="Times New Roman" w:hAnsi="Times New Roman" w:cs="Times New Roman"/>
          <w:sz w:val="24"/>
          <w:szCs w:val="24"/>
        </w:rPr>
        <w:t xml:space="preserve">pirkimo </w:t>
      </w:r>
      <w:r w:rsidR="00444CAF" w:rsidRPr="001C339D">
        <w:rPr>
          <w:rFonts w:ascii="Times New Roman" w:hAnsi="Times New Roman" w:cs="Times New Roman"/>
          <w:sz w:val="24"/>
          <w:szCs w:val="24"/>
        </w:rPr>
        <w:t xml:space="preserve">sąlygų </w:t>
      </w:r>
      <w:r w:rsidR="00061E24" w:rsidRPr="00C939AD">
        <w:rPr>
          <w:rFonts w:ascii="Times New Roman" w:hAnsi="Times New Roman" w:cs="Times New Roman"/>
          <w:i/>
          <w:iCs/>
          <w:color w:val="7030A0"/>
          <w:sz w:val="24"/>
          <w:szCs w:val="24"/>
        </w:rPr>
        <w:t>2</w:t>
      </w:r>
      <w:r w:rsidR="00061E24" w:rsidRPr="001C339D">
        <w:rPr>
          <w:rFonts w:ascii="Times New Roman" w:hAnsi="Times New Roman" w:cs="Times New Roman"/>
          <w:b/>
          <w:bCs/>
          <w:color w:val="7030A0"/>
          <w:sz w:val="24"/>
          <w:szCs w:val="24"/>
        </w:rPr>
        <w:t xml:space="preserve"> </w:t>
      </w:r>
      <w:r w:rsidR="00061E24" w:rsidRPr="001C339D">
        <w:rPr>
          <w:rFonts w:ascii="Times New Roman" w:hAnsi="Times New Roman" w:cs="Times New Roman"/>
          <w:color w:val="7030A0"/>
          <w:sz w:val="24"/>
          <w:szCs w:val="24"/>
        </w:rPr>
        <w:t xml:space="preserve">priede </w:t>
      </w:r>
      <w:r w:rsidR="00061E24" w:rsidRPr="001C339D">
        <w:rPr>
          <w:rFonts w:ascii="Times New Roman" w:hAnsi="Times New Roman" w:cs="Times New Roman"/>
          <w:i/>
          <w:iCs/>
          <w:color w:val="7030A0"/>
          <w:sz w:val="24"/>
          <w:szCs w:val="24"/>
        </w:rPr>
        <w:t>„Techninė specifikacija</w:t>
      </w:r>
      <w:r w:rsidR="003C33E5" w:rsidRPr="001C339D">
        <w:rPr>
          <w:rFonts w:ascii="Times New Roman" w:hAnsi="Times New Roman" w:cs="Times New Roman"/>
          <w:i/>
          <w:iCs/>
          <w:color w:val="7030A0"/>
          <w:sz w:val="24"/>
          <w:szCs w:val="24"/>
        </w:rPr>
        <w:t>, 3 priede „Darbų kiekių žiniaraščiai“</w:t>
      </w:r>
      <w:r w:rsidR="00061E24" w:rsidRPr="001C339D">
        <w:rPr>
          <w:rFonts w:ascii="Times New Roman" w:hAnsi="Times New Roman" w:cs="Times New Roman"/>
          <w:i/>
          <w:iCs/>
          <w:color w:val="7030A0"/>
          <w:sz w:val="24"/>
          <w:szCs w:val="24"/>
        </w:rPr>
        <w:t>.</w:t>
      </w:r>
    </w:p>
    <w:p w14:paraId="7FC006E6" w14:textId="7644508D" w:rsidR="0052033F" w:rsidRPr="005B35AB" w:rsidRDefault="002D6D09" w:rsidP="0052033F">
      <w:pPr>
        <w:pStyle w:val="Betarp"/>
        <w:numPr>
          <w:ilvl w:val="1"/>
          <w:numId w:val="1"/>
        </w:numPr>
        <w:tabs>
          <w:tab w:val="left" w:pos="1134"/>
        </w:tabs>
        <w:ind w:left="0" w:firstLine="567"/>
        <w:contextualSpacing/>
        <w:jc w:val="both"/>
        <w:rPr>
          <w:rFonts w:ascii="Times New Roman" w:hAnsi="Times New Roman" w:cs="Times New Roman"/>
          <w:sz w:val="24"/>
          <w:szCs w:val="24"/>
        </w:rPr>
      </w:pPr>
      <w:r w:rsidRPr="00095EDF">
        <w:rPr>
          <w:rFonts w:ascii="Times New Roman" w:hAnsi="Times New Roman" w:cs="Times New Roman"/>
          <w:b/>
          <w:bCs/>
          <w:sz w:val="24"/>
          <w:szCs w:val="24"/>
        </w:rPr>
        <w:t>Pi</w:t>
      </w:r>
      <w:r w:rsidR="00B41C66" w:rsidRPr="00095EDF">
        <w:rPr>
          <w:rFonts w:ascii="Times New Roman" w:hAnsi="Times New Roman" w:cs="Times New Roman"/>
          <w:b/>
          <w:bCs/>
          <w:sz w:val="24"/>
          <w:szCs w:val="24"/>
        </w:rPr>
        <w:t>rkimo objektas į dalis neskaidomas</w:t>
      </w:r>
      <w:r w:rsidR="00405851" w:rsidRPr="00095EDF">
        <w:rPr>
          <w:rFonts w:ascii="Times New Roman" w:hAnsi="Times New Roman" w:cs="Times New Roman"/>
          <w:sz w:val="24"/>
          <w:szCs w:val="24"/>
        </w:rPr>
        <w:t>,</w:t>
      </w:r>
      <w:r w:rsidR="00A60C30" w:rsidRPr="00095EDF">
        <w:rPr>
          <w:rFonts w:ascii="Times New Roman" w:hAnsi="Times New Roman" w:cs="Times New Roman"/>
          <w:sz w:val="24"/>
          <w:szCs w:val="24"/>
        </w:rPr>
        <w:t xml:space="preserve"> nes</w:t>
      </w:r>
      <w:r w:rsidR="0052033F">
        <w:rPr>
          <w:rFonts w:ascii="Times New Roman" w:hAnsi="Times New Roman" w:cs="Times New Roman"/>
          <w:sz w:val="24"/>
          <w:szCs w:val="24"/>
        </w:rPr>
        <w:t xml:space="preserve"> </w:t>
      </w:r>
      <w:r w:rsidR="001F1DFA">
        <w:rPr>
          <w:rFonts w:ascii="Times New Roman" w:eastAsia="Calibri" w:hAnsi="Times New Roman" w:cs="Times New Roman"/>
          <w:sz w:val="24"/>
          <w:szCs w:val="24"/>
        </w:rPr>
        <w:t>a</w:t>
      </w:r>
      <w:r w:rsidR="0052033F" w:rsidRPr="0052033F">
        <w:rPr>
          <w:rFonts w:ascii="Times New Roman" w:eastAsia="Calibri" w:hAnsi="Times New Roman" w:cs="Times New Roman"/>
          <w:sz w:val="24"/>
          <w:szCs w:val="24"/>
        </w:rPr>
        <w:t xml:space="preserve">tsižvelgiant į pirkimo objekto specifiką, kokybiniu pagrindu pirkimo skaidyti į dalis neįmanoma, o kiekybiniu perkančioji organizacija išskaidė ir vykdo atskirus pirkimus </w:t>
      </w:r>
      <w:r w:rsidR="005B35AB">
        <w:rPr>
          <w:rFonts w:ascii="Times New Roman" w:eastAsia="Calibri" w:hAnsi="Times New Roman" w:cs="Times New Roman"/>
          <w:sz w:val="24"/>
          <w:szCs w:val="24"/>
        </w:rPr>
        <w:t xml:space="preserve">kelių ir gatvių </w:t>
      </w:r>
      <w:r w:rsidR="005B35AB" w:rsidRPr="005B35AB">
        <w:rPr>
          <w:rFonts w:ascii="Times New Roman" w:eastAsia="Calibri" w:hAnsi="Times New Roman" w:cs="Times New Roman"/>
          <w:sz w:val="24"/>
          <w:szCs w:val="24"/>
        </w:rPr>
        <w:t xml:space="preserve">priežiūros bei remonto darbams seniūnijose ir miesto teritorijoje. </w:t>
      </w:r>
    </w:p>
    <w:p w14:paraId="117A9544" w14:textId="0131E898" w:rsidR="00BC1341" w:rsidRPr="00BC1341" w:rsidRDefault="001D2DD9" w:rsidP="00BC1341">
      <w:pPr>
        <w:pStyle w:val="Betarp"/>
        <w:numPr>
          <w:ilvl w:val="1"/>
          <w:numId w:val="1"/>
        </w:numPr>
        <w:tabs>
          <w:tab w:val="left" w:pos="993"/>
        </w:tabs>
        <w:ind w:left="0" w:firstLine="567"/>
        <w:contextualSpacing/>
        <w:jc w:val="both"/>
        <w:rPr>
          <w:rFonts w:ascii="Times New Roman" w:hAnsi="Times New Roman" w:cs="Times New Roman"/>
          <w:sz w:val="24"/>
          <w:szCs w:val="24"/>
        </w:rPr>
      </w:pPr>
      <w:r w:rsidRPr="00CB7811">
        <w:rPr>
          <w:rFonts w:ascii="Times New Roman" w:hAnsi="Times New Roman" w:cs="Times New Roman"/>
          <w:b/>
          <w:bCs/>
          <w:sz w:val="24"/>
          <w:szCs w:val="24"/>
        </w:rPr>
        <w:t>Pirkimo objekto apibūdinimas, savybės ir apimtys:</w:t>
      </w:r>
      <w:r w:rsidRPr="00CB7811">
        <w:rPr>
          <w:rFonts w:ascii="Times New Roman" w:hAnsi="Times New Roman" w:cs="Times New Roman"/>
          <w:sz w:val="24"/>
          <w:szCs w:val="24"/>
        </w:rPr>
        <w:t xml:space="preserve"> </w:t>
      </w:r>
      <w:r w:rsidR="008E5CB3" w:rsidRPr="001C339D">
        <w:rPr>
          <w:rFonts w:ascii="Times New Roman" w:hAnsi="Times New Roman" w:cs="Times New Roman"/>
          <w:sz w:val="24"/>
          <w:szCs w:val="24"/>
        </w:rPr>
        <w:t xml:space="preserve">Pirkimo apimtys, reikalavimai ir techninė specifikacija apibrėžti specialiųjų pirkimo sąlygų </w:t>
      </w:r>
      <w:r w:rsidR="008E5CB3" w:rsidRPr="001C339D">
        <w:rPr>
          <w:rFonts w:ascii="Times New Roman" w:hAnsi="Times New Roman" w:cs="Times New Roman"/>
          <w:i/>
          <w:iCs/>
          <w:color w:val="7030A0"/>
          <w:sz w:val="24"/>
          <w:szCs w:val="24"/>
        </w:rPr>
        <w:t>2 priede „Techninė specifikacija“,</w:t>
      </w:r>
      <w:r w:rsidR="00841D3E">
        <w:rPr>
          <w:rFonts w:ascii="Times New Roman" w:hAnsi="Times New Roman" w:cs="Times New Roman"/>
          <w:i/>
          <w:iCs/>
          <w:color w:val="7030A0"/>
          <w:sz w:val="24"/>
          <w:szCs w:val="24"/>
        </w:rPr>
        <w:t xml:space="preserve">                   </w:t>
      </w:r>
      <w:r w:rsidR="008E5CB3" w:rsidRPr="001C339D">
        <w:rPr>
          <w:rFonts w:ascii="Times New Roman" w:hAnsi="Times New Roman" w:cs="Times New Roman"/>
          <w:i/>
          <w:iCs/>
          <w:color w:val="7030A0"/>
          <w:sz w:val="24"/>
          <w:szCs w:val="24"/>
        </w:rPr>
        <w:t xml:space="preserve"> </w:t>
      </w:r>
      <w:bookmarkStart w:id="8" w:name="_Hlk187747520"/>
      <w:r w:rsidR="008E5CB3" w:rsidRPr="001C339D">
        <w:rPr>
          <w:rFonts w:ascii="Times New Roman" w:hAnsi="Times New Roman" w:cs="Times New Roman"/>
          <w:i/>
          <w:iCs/>
          <w:color w:val="7030A0"/>
          <w:sz w:val="24"/>
          <w:szCs w:val="24"/>
        </w:rPr>
        <w:t>3 priede „Darbų kiekių žiniaraščiai“.</w:t>
      </w:r>
      <w:bookmarkEnd w:id="8"/>
      <w:r w:rsidR="008E5CB3">
        <w:rPr>
          <w:rFonts w:ascii="Times New Roman" w:hAnsi="Times New Roman" w:cs="Times New Roman"/>
          <w:sz w:val="24"/>
          <w:szCs w:val="24"/>
        </w:rPr>
        <w:t xml:space="preserve"> </w:t>
      </w:r>
      <w:r w:rsidR="00286CD7" w:rsidRPr="00095EDF">
        <w:rPr>
          <w:rFonts w:ascii="Times New Roman" w:hAnsi="Times New Roman" w:cs="Times New Roman"/>
          <w:sz w:val="24"/>
          <w:szCs w:val="24"/>
        </w:rPr>
        <w:t>S</w:t>
      </w:r>
      <w:r w:rsidR="00CC0083" w:rsidRPr="00095EDF">
        <w:rPr>
          <w:rFonts w:ascii="Times New Roman" w:hAnsi="Times New Roman" w:cs="Times New Roman"/>
          <w:sz w:val="24"/>
          <w:szCs w:val="24"/>
        </w:rPr>
        <w:t xml:space="preserve">pecialiųjų pirkimo sąlygų </w:t>
      </w:r>
      <w:r w:rsidR="003E2798" w:rsidRPr="00CB7811">
        <w:rPr>
          <w:rFonts w:ascii="Times New Roman" w:hAnsi="Times New Roman" w:cs="Times New Roman"/>
          <w:i/>
          <w:iCs/>
          <w:color w:val="7030A0"/>
          <w:sz w:val="24"/>
          <w:szCs w:val="24"/>
        </w:rPr>
        <w:t>2 priede „Techninė specifikacija</w:t>
      </w:r>
      <w:r w:rsidR="003E2798">
        <w:rPr>
          <w:rFonts w:ascii="Times New Roman" w:hAnsi="Times New Roman" w:cs="Times New Roman"/>
          <w:i/>
          <w:iCs/>
          <w:color w:val="7030A0"/>
          <w:sz w:val="24"/>
          <w:szCs w:val="24"/>
        </w:rPr>
        <w:t>“</w:t>
      </w:r>
      <w:r w:rsidR="003E2798" w:rsidRPr="00CB7811">
        <w:rPr>
          <w:rFonts w:ascii="Times New Roman" w:hAnsi="Times New Roman" w:cs="Times New Roman"/>
          <w:i/>
          <w:iCs/>
          <w:color w:val="7030A0"/>
          <w:sz w:val="24"/>
          <w:szCs w:val="24"/>
        </w:rPr>
        <w:t xml:space="preserve">, </w:t>
      </w:r>
      <w:r w:rsidR="00CC0083" w:rsidRPr="00095EDF">
        <w:rPr>
          <w:rFonts w:ascii="Times New Roman" w:hAnsi="Times New Roman" w:cs="Times New Roman"/>
          <w:i/>
          <w:iCs/>
          <w:color w:val="7030A0"/>
          <w:sz w:val="24"/>
          <w:szCs w:val="24"/>
        </w:rPr>
        <w:t xml:space="preserve">3 priede „Darbų kiekių žiniaraščiai“ </w:t>
      </w:r>
      <w:r w:rsidR="00FF42DA" w:rsidRPr="00095EDF">
        <w:rPr>
          <w:rFonts w:ascii="Times New Roman" w:hAnsi="Times New Roman" w:cs="Times New Roman"/>
          <w:sz w:val="24"/>
          <w:szCs w:val="24"/>
        </w:rPr>
        <w:t xml:space="preserve">nurodyti kiekiai yra preliminarūs, bus naudojami tik tiekėjų pasiūlymų vertinime ir nebus laikomi maksimaliais. Perkančioji organizacija neįsipareigoja nupirkti visų </w:t>
      </w:r>
      <w:r w:rsidR="00286CD7" w:rsidRPr="00095EDF">
        <w:rPr>
          <w:rFonts w:ascii="Times New Roman" w:hAnsi="Times New Roman" w:cs="Times New Roman"/>
          <w:sz w:val="24"/>
          <w:szCs w:val="24"/>
        </w:rPr>
        <w:t xml:space="preserve">specialiųjų pirkimo sąlygų </w:t>
      </w:r>
      <w:r w:rsidR="003E2798" w:rsidRPr="00CB7811">
        <w:rPr>
          <w:rFonts w:ascii="Times New Roman" w:hAnsi="Times New Roman" w:cs="Times New Roman"/>
          <w:i/>
          <w:iCs/>
          <w:color w:val="7030A0"/>
          <w:sz w:val="24"/>
          <w:szCs w:val="24"/>
        </w:rPr>
        <w:t>2 priede „Techninė specifikacija</w:t>
      </w:r>
      <w:r w:rsidR="003E2798">
        <w:rPr>
          <w:rFonts w:ascii="Times New Roman" w:hAnsi="Times New Roman" w:cs="Times New Roman"/>
          <w:i/>
          <w:iCs/>
          <w:color w:val="7030A0"/>
          <w:sz w:val="24"/>
          <w:szCs w:val="24"/>
        </w:rPr>
        <w:t>“</w:t>
      </w:r>
      <w:r w:rsidR="003E2798" w:rsidRPr="00CB7811">
        <w:rPr>
          <w:rFonts w:ascii="Times New Roman" w:hAnsi="Times New Roman" w:cs="Times New Roman"/>
          <w:i/>
          <w:iCs/>
          <w:color w:val="7030A0"/>
          <w:sz w:val="24"/>
          <w:szCs w:val="24"/>
        </w:rPr>
        <w:t xml:space="preserve">, </w:t>
      </w:r>
      <w:r w:rsidR="00CC0083" w:rsidRPr="00095EDF">
        <w:rPr>
          <w:rFonts w:ascii="Times New Roman" w:hAnsi="Times New Roman" w:cs="Times New Roman"/>
          <w:i/>
          <w:iCs/>
          <w:color w:val="7030A0"/>
          <w:sz w:val="24"/>
          <w:szCs w:val="24"/>
        </w:rPr>
        <w:t xml:space="preserve">3 priede „Darbų kiekių žiniaraščiai“ </w:t>
      </w:r>
      <w:r w:rsidR="00FF42DA" w:rsidRPr="00095EDF">
        <w:rPr>
          <w:rFonts w:ascii="Times New Roman" w:hAnsi="Times New Roman" w:cs="Times New Roman"/>
          <w:sz w:val="24"/>
          <w:szCs w:val="24"/>
        </w:rPr>
        <w:t xml:space="preserve">nurodytų </w:t>
      </w:r>
      <w:r w:rsidR="00286CD7" w:rsidRPr="00095EDF">
        <w:rPr>
          <w:rFonts w:ascii="Times New Roman" w:hAnsi="Times New Roman" w:cs="Times New Roman"/>
          <w:sz w:val="24"/>
          <w:szCs w:val="24"/>
        </w:rPr>
        <w:t>darbų</w:t>
      </w:r>
      <w:r w:rsidR="00FF42DA" w:rsidRPr="00095EDF">
        <w:rPr>
          <w:rFonts w:ascii="Times New Roman" w:hAnsi="Times New Roman" w:cs="Times New Roman"/>
          <w:sz w:val="24"/>
          <w:szCs w:val="24"/>
        </w:rPr>
        <w:t xml:space="preserve"> pozicijų, taip pat neįsipareigoja išpirkti viso nurodyto kiekio</w:t>
      </w:r>
      <w:r w:rsidR="00FF42DA" w:rsidRPr="00FF42DA">
        <w:rPr>
          <w:rFonts w:ascii="Times New Roman" w:hAnsi="Times New Roman" w:cs="Times New Roman"/>
          <w:sz w:val="24"/>
          <w:szCs w:val="24"/>
        </w:rPr>
        <w:t xml:space="preserve">. </w:t>
      </w:r>
      <w:r w:rsidR="00286CD7">
        <w:rPr>
          <w:rFonts w:ascii="Times New Roman" w:hAnsi="Times New Roman" w:cs="Times New Roman"/>
          <w:sz w:val="24"/>
          <w:szCs w:val="24"/>
        </w:rPr>
        <w:t>Darbų</w:t>
      </w:r>
      <w:r w:rsidR="00FF42DA" w:rsidRPr="00FF42DA">
        <w:rPr>
          <w:rFonts w:ascii="Times New Roman" w:hAnsi="Times New Roman" w:cs="Times New Roman"/>
          <w:sz w:val="24"/>
          <w:szCs w:val="24"/>
        </w:rPr>
        <w:t xml:space="preserve"> preliminarūs kiekiai nurodyti 36 (trisdešimt šešių) mėnesių laikotarpiui. </w:t>
      </w:r>
      <w:r w:rsidR="00286CD7">
        <w:rPr>
          <w:rFonts w:ascii="Times New Roman" w:hAnsi="Times New Roman" w:cs="Times New Roman"/>
          <w:sz w:val="24"/>
          <w:szCs w:val="24"/>
        </w:rPr>
        <w:t>Darbai</w:t>
      </w:r>
      <w:r w:rsidR="00FF42DA" w:rsidRPr="00FF42DA">
        <w:rPr>
          <w:rFonts w:ascii="Times New Roman" w:hAnsi="Times New Roman" w:cs="Times New Roman"/>
          <w:sz w:val="24"/>
          <w:szCs w:val="24"/>
        </w:rPr>
        <w:t xml:space="preserve"> bus perkam</w:t>
      </w:r>
      <w:r w:rsidR="00286CD7">
        <w:rPr>
          <w:rFonts w:ascii="Times New Roman" w:hAnsi="Times New Roman" w:cs="Times New Roman"/>
          <w:sz w:val="24"/>
          <w:szCs w:val="24"/>
        </w:rPr>
        <w:t>i</w:t>
      </w:r>
      <w:r w:rsidR="00FF42DA" w:rsidRPr="00FF42DA">
        <w:rPr>
          <w:rFonts w:ascii="Times New Roman" w:hAnsi="Times New Roman" w:cs="Times New Roman"/>
          <w:sz w:val="24"/>
          <w:szCs w:val="24"/>
        </w:rPr>
        <w:t xml:space="preserve"> pagal perkančiosios organizacijos poreikį pagal tiekėjo įkainius, nurodytus tiekėjo pasiūlyme. </w:t>
      </w:r>
    </w:p>
    <w:p w14:paraId="2B2D2DAA" w14:textId="1DFA2AC2" w:rsidR="00047554" w:rsidRPr="00022077" w:rsidRDefault="00047554"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sidRPr="001C339D">
        <w:rPr>
          <w:rFonts w:ascii="Times New Roman" w:hAnsi="Times New Roman" w:cs="Times New Roman"/>
          <w:b/>
          <w:sz w:val="24"/>
          <w:szCs w:val="24"/>
        </w:rPr>
        <w:t xml:space="preserve">Darbų atlikimo vieta </w:t>
      </w:r>
      <w:r w:rsidRPr="001C339D">
        <w:rPr>
          <w:rFonts w:ascii="Times New Roman" w:hAnsi="Times New Roman" w:cs="Times New Roman"/>
          <w:sz w:val="24"/>
          <w:szCs w:val="24"/>
        </w:rPr>
        <w:t>–</w:t>
      </w:r>
      <w:r w:rsidR="0049248F" w:rsidRPr="001C339D">
        <w:rPr>
          <w:rFonts w:ascii="Times New Roman" w:hAnsi="Times New Roman" w:cs="Times New Roman"/>
        </w:rPr>
        <w:t xml:space="preserve"> </w:t>
      </w:r>
      <w:r w:rsidR="002F6637" w:rsidRPr="00022077">
        <w:rPr>
          <w:rFonts w:ascii="Times New Roman" w:eastAsia="Times New Roman" w:hAnsi="Times New Roman" w:cs="Times New Roman"/>
          <w:sz w:val="24"/>
          <w:szCs w:val="24"/>
        </w:rPr>
        <w:t>Druskininkų savivaldybės</w:t>
      </w:r>
      <w:r w:rsidR="00B25834">
        <w:rPr>
          <w:rFonts w:ascii="Times New Roman" w:eastAsia="Times New Roman" w:hAnsi="Times New Roman" w:cs="Times New Roman"/>
          <w:sz w:val="24"/>
          <w:szCs w:val="24"/>
        </w:rPr>
        <w:t xml:space="preserve"> Leipalingio ir Viečiūnų seniūnijų teritorijos. </w:t>
      </w:r>
    </w:p>
    <w:p w14:paraId="75679837" w14:textId="77777777" w:rsidR="00426FFE" w:rsidRPr="00426FFE" w:rsidRDefault="003A526A" w:rsidP="007739BA">
      <w:pPr>
        <w:pStyle w:val="Betarp"/>
        <w:numPr>
          <w:ilvl w:val="1"/>
          <w:numId w:val="1"/>
        </w:numPr>
        <w:tabs>
          <w:tab w:val="left" w:pos="993"/>
        </w:tabs>
        <w:ind w:left="0" w:firstLine="567"/>
        <w:jc w:val="both"/>
        <w:rPr>
          <w:rFonts w:ascii="Times New Roman" w:hAnsi="Times New Roman" w:cs="Times New Roman"/>
          <w:b/>
          <w:sz w:val="24"/>
          <w:szCs w:val="24"/>
        </w:rPr>
      </w:pPr>
      <w:r w:rsidRPr="0067184C">
        <w:rPr>
          <w:rFonts w:ascii="Times New Roman" w:hAnsi="Times New Roman" w:cs="Times New Roman"/>
          <w:b/>
          <w:sz w:val="24"/>
          <w:szCs w:val="24"/>
        </w:rPr>
        <w:lastRenderedPageBreak/>
        <w:t>Darbų atlikimo terminai</w:t>
      </w:r>
      <w:r w:rsidR="00BB4B0B" w:rsidRPr="0067184C">
        <w:rPr>
          <w:rFonts w:ascii="Times New Roman" w:hAnsi="Times New Roman" w:cs="Times New Roman"/>
          <w:b/>
          <w:sz w:val="24"/>
          <w:szCs w:val="24"/>
        </w:rPr>
        <w:t>:</w:t>
      </w:r>
      <w:r w:rsidR="009002A2" w:rsidRPr="0067184C">
        <w:rPr>
          <w:rFonts w:ascii="Times New Roman" w:hAnsi="Times New Roman" w:cs="Times New Roman"/>
          <w:b/>
          <w:sz w:val="24"/>
          <w:szCs w:val="24"/>
        </w:rPr>
        <w:t xml:space="preserve"> </w:t>
      </w:r>
      <w:r w:rsidR="00026282" w:rsidRPr="000C24D4">
        <w:rPr>
          <w:rFonts w:ascii="Times New Roman" w:hAnsi="Times New Roman" w:cs="Times New Roman"/>
          <w:sz w:val="24"/>
          <w:szCs w:val="24"/>
        </w:rPr>
        <w:t xml:space="preserve">Darbai bus atliekami nuo sutarties įsigaliojimo dienos iki kol bus išpirkta pradinės sutarties vertė, nurodyta </w:t>
      </w:r>
      <w:r w:rsidR="00C976D2">
        <w:rPr>
          <w:rFonts w:ascii="Times New Roman" w:hAnsi="Times New Roman" w:cs="Times New Roman"/>
          <w:sz w:val="24"/>
          <w:szCs w:val="24"/>
        </w:rPr>
        <w:t>s</w:t>
      </w:r>
      <w:r w:rsidR="00026282" w:rsidRPr="000C24D4">
        <w:rPr>
          <w:rFonts w:ascii="Times New Roman" w:hAnsi="Times New Roman" w:cs="Times New Roman"/>
          <w:sz w:val="24"/>
          <w:szCs w:val="24"/>
        </w:rPr>
        <w:t xml:space="preserve">utarties </w:t>
      </w:r>
      <w:r w:rsidR="00C96B61" w:rsidRPr="000C24D4">
        <w:rPr>
          <w:rFonts w:ascii="Times New Roman" w:hAnsi="Times New Roman" w:cs="Times New Roman"/>
          <w:sz w:val="24"/>
          <w:szCs w:val="24"/>
        </w:rPr>
        <w:t>3.2</w:t>
      </w:r>
      <w:r w:rsidR="00026282" w:rsidRPr="000C24D4">
        <w:rPr>
          <w:rFonts w:ascii="Times New Roman" w:hAnsi="Times New Roman" w:cs="Times New Roman"/>
          <w:sz w:val="24"/>
          <w:szCs w:val="24"/>
        </w:rPr>
        <w:t xml:space="preserve"> punkte, bet ne ilgiau kaip 36 mėnesius </w:t>
      </w:r>
      <w:r w:rsidR="00026282" w:rsidRPr="000C24D4">
        <w:rPr>
          <w:rFonts w:ascii="Times New Roman" w:hAnsi="Times New Roman" w:cs="Times New Roman"/>
          <w:i/>
          <w:iCs/>
          <w:sz w:val="24"/>
          <w:szCs w:val="24"/>
        </w:rPr>
        <w:t xml:space="preserve">(priklausomai nuo to, kuri sąlyga yra pirmesnė). </w:t>
      </w:r>
    </w:p>
    <w:p w14:paraId="15DD6DAA" w14:textId="738CA374" w:rsidR="007739BA" w:rsidRPr="00426FFE" w:rsidRDefault="00426FFE" w:rsidP="00426FFE">
      <w:pPr>
        <w:pStyle w:val="Betarp"/>
        <w:tabs>
          <w:tab w:val="left" w:pos="993"/>
        </w:tabs>
        <w:ind w:firstLine="567"/>
        <w:jc w:val="both"/>
        <w:rPr>
          <w:rFonts w:ascii="Times New Roman" w:hAnsi="Times New Roman" w:cs="Times New Roman"/>
          <w:b/>
          <w:sz w:val="24"/>
          <w:szCs w:val="24"/>
        </w:rPr>
      </w:pPr>
      <w:r w:rsidRPr="00426FFE">
        <w:rPr>
          <w:rFonts w:ascii="Times New Roman" w:hAnsi="Times New Roman" w:cs="Times New Roman"/>
          <w:sz w:val="24"/>
          <w:szCs w:val="24"/>
        </w:rPr>
        <w:t xml:space="preserve">Darbai perkami pagal faktinį poreikį  ir atskiras Užsakovo ir (arba) jo įgalioto asmens (seniūno) užduotis. Sudarius sutartį, konkrečius darbus, jų atlikimo vietas ir terminus, atsižvelgiant į objekto sudėtingumą ir apimtis, Užsakovas ir (arba) jo įgaliotas asmuo (seniūnas) nurodys Rangovui raštiškoje užduotyje. Užduotys gali būti teikiamos raštu per dokumentų valdymo sistemą (Kontora ar kt.), el. paštu, </w:t>
      </w:r>
      <w:proofErr w:type="spellStart"/>
      <w:r w:rsidRPr="00426FFE">
        <w:rPr>
          <w:rFonts w:ascii="Times New Roman" w:hAnsi="Times New Roman" w:cs="Times New Roman"/>
          <w:sz w:val="24"/>
          <w:szCs w:val="24"/>
        </w:rPr>
        <w:t>viber</w:t>
      </w:r>
      <w:proofErr w:type="spellEnd"/>
      <w:r w:rsidRPr="00426FFE">
        <w:rPr>
          <w:rFonts w:ascii="Times New Roman" w:hAnsi="Times New Roman" w:cs="Times New Roman"/>
          <w:sz w:val="24"/>
          <w:szCs w:val="24"/>
        </w:rPr>
        <w:t xml:space="preserve"> ar pan. Konkretūs Darbai bus pradedami atlikti Užsakovui pateikus Užduotį. Tinkamą Užduoties vykdymą kontroliuoja Užsakovo atstovas.</w:t>
      </w:r>
    </w:p>
    <w:p w14:paraId="0AAEECDC" w14:textId="1DC63844" w:rsidR="00917E4C" w:rsidRPr="00917E4C" w:rsidRDefault="00917E4C" w:rsidP="00917E4C">
      <w:pPr>
        <w:pStyle w:val="Betarp"/>
        <w:tabs>
          <w:tab w:val="left" w:pos="993"/>
        </w:tabs>
        <w:ind w:firstLine="567"/>
        <w:jc w:val="both"/>
        <w:rPr>
          <w:rFonts w:ascii="Times New Roman" w:hAnsi="Times New Roman" w:cs="Times New Roman"/>
          <w:sz w:val="24"/>
          <w:szCs w:val="24"/>
        </w:rPr>
      </w:pPr>
      <w:r w:rsidRPr="00917E4C">
        <w:rPr>
          <w:rFonts w:ascii="Times New Roman" w:hAnsi="Times New Roman" w:cs="Times New Roman"/>
          <w:sz w:val="24"/>
          <w:szCs w:val="24"/>
        </w:rPr>
        <w:t xml:space="preserve">2.6.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C16C1E" w14:textId="77777777" w:rsidR="00917E4C" w:rsidRPr="00917E4C" w:rsidRDefault="00917E4C" w:rsidP="00917E4C">
      <w:pPr>
        <w:pStyle w:val="Betarp"/>
        <w:tabs>
          <w:tab w:val="left" w:pos="993"/>
        </w:tabs>
        <w:ind w:firstLine="567"/>
        <w:jc w:val="both"/>
        <w:rPr>
          <w:rFonts w:ascii="Times New Roman" w:hAnsi="Times New Roman" w:cs="Times New Roman"/>
          <w:sz w:val="24"/>
          <w:szCs w:val="24"/>
        </w:rPr>
      </w:pPr>
      <w:r w:rsidRPr="00917E4C">
        <w:rPr>
          <w:rFonts w:ascii="Times New Roman" w:hAnsi="Times New Roman" w:cs="Times New Roman"/>
          <w:sz w:val="24"/>
          <w:szCs w:val="24"/>
        </w:rPr>
        <w:t>2.7.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7D5D9" w14:textId="77777777" w:rsidR="00704A7C" w:rsidRPr="001C339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1C339D"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221191457"/>
      <w:r w:rsidRPr="001C339D">
        <w:rPr>
          <w:rFonts w:ascii="Times New Roman" w:hAnsi="Times New Roman" w:cs="Times New Roman"/>
          <w:b/>
          <w:bCs/>
          <w:sz w:val="32"/>
          <w:szCs w:val="32"/>
        </w:rPr>
        <w:t>Susitikimai su tiekėjais</w:t>
      </w:r>
      <w:bookmarkEnd w:id="9"/>
      <w:bookmarkEnd w:id="10"/>
      <w:r w:rsidR="003B6924" w:rsidRPr="001C339D">
        <w:rPr>
          <w:rFonts w:ascii="Times New Roman" w:hAnsi="Times New Roman" w:cs="Times New Roman"/>
          <w:b/>
          <w:bCs/>
          <w:sz w:val="32"/>
          <w:szCs w:val="32"/>
        </w:rPr>
        <w:t xml:space="preserve"> ir objekto apžiūra</w:t>
      </w:r>
      <w:bookmarkEnd w:id="11"/>
      <w:bookmarkEnd w:id="12"/>
    </w:p>
    <w:p w14:paraId="4F1A12B3" w14:textId="77777777" w:rsidR="000A03A2" w:rsidRPr="000A03A2" w:rsidRDefault="00B176FD" w:rsidP="00290C1E">
      <w:pPr>
        <w:pStyle w:val="Sraopastraipa"/>
        <w:numPr>
          <w:ilvl w:val="1"/>
          <w:numId w:val="1"/>
        </w:numPr>
        <w:spacing w:after="0" w:line="240" w:lineRule="auto"/>
        <w:ind w:left="0" w:firstLine="567"/>
        <w:jc w:val="both"/>
        <w:rPr>
          <w:rFonts w:ascii="Times New Roman" w:hAnsi="Times New Roman" w:cs="Times New Roman"/>
          <w:sz w:val="24"/>
          <w:szCs w:val="24"/>
        </w:rPr>
      </w:pPr>
      <w:r w:rsidRPr="000A03A2">
        <w:rPr>
          <w:rFonts w:ascii="Times New Roman" w:hAnsi="Times New Roman" w:cs="Times New Roman"/>
          <w:sz w:val="24"/>
          <w:szCs w:val="24"/>
        </w:rPr>
        <w:t xml:space="preserve">Perkančioji organizacija nerengs susitikimo su tiekėjais dėl pirkimo </w:t>
      </w:r>
      <w:r w:rsidR="004257A5" w:rsidRPr="000A03A2">
        <w:rPr>
          <w:rFonts w:ascii="Times New Roman" w:hAnsi="Times New Roman" w:cs="Times New Roman"/>
          <w:sz w:val="24"/>
          <w:szCs w:val="24"/>
        </w:rPr>
        <w:t>sąlyg</w:t>
      </w:r>
      <w:r w:rsidRPr="000A03A2">
        <w:rPr>
          <w:rFonts w:ascii="Times New Roman" w:hAnsi="Times New Roman" w:cs="Times New Roman"/>
          <w:sz w:val="24"/>
          <w:szCs w:val="24"/>
        </w:rPr>
        <w:t>ų</w:t>
      </w:r>
      <w:r w:rsidR="00946722" w:rsidRPr="000A03A2">
        <w:rPr>
          <w:rFonts w:ascii="Times New Roman" w:hAnsi="Times New Roman" w:cs="Times New Roman"/>
          <w:sz w:val="24"/>
          <w:szCs w:val="24"/>
        </w:rPr>
        <w:t xml:space="preserve"> paaiškinimo</w:t>
      </w:r>
      <w:r w:rsidRPr="000A03A2">
        <w:rPr>
          <w:rFonts w:ascii="Times New Roman" w:hAnsi="Times New Roman" w:cs="Times New Roman"/>
          <w:sz w:val="24"/>
          <w:szCs w:val="24"/>
        </w:rPr>
        <w:t>.</w:t>
      </w:r>
    </w:p>
    <w:p w14:paraId="18C5579C" w14:textId="629AD1A1" w:rsidR="00704A7C" w:rsidRDefault="000A03A2" w:rsidP="00346E8A">
      <w:pPr>
        <w:pStyle w:val="Body2"/>
        <w:numPr>
          <w:ilvl w:val="1"/>
          <w:numId w:val="1"/>
        </w:numPr>
        <w:spacing w:after="0"/>
        <w:ind w:left="567" w:firstLine="0"/>
        <w:rPr>
          <w:rFonts w:cs="Times New Roman"/>
          <w:sz w:val="24"/>
          <w:szCs w:val="24"/>
          <w:lang w:val="lt-LT"/>
        </w:rPr>
      </w:pPr>
      <w:r w:rsidRPr="000A03A2">
        <w:rPr>
          <w:rFonts w:eastAsiaTheme="minorHAnsi" w:cs="Times New Roman"/>
          <w:sz w:val="24"/>
          <w:szCs w:val="24"/>
          <w:lang w:val="lt-LT"/>
        </w:rPr>
        <w:t xml:space="preserve"> </w:t>
      </w:r>
      <w:r w:rsidR="00346E8A">
        <w:rPr>
          <w:rFonts w:eastAsiaTheme="minorHAnsi" w:cs="Times New Roman"/>
          <w:sz w:val="24"/>
          <w:szCs w:val="24"/>
          <w:lang w:val="lt-LT"/>
        </w:rPr>
        <w:t>P</w:t>
      </w:r>
      <w:r w:rsidRPr="000A03A2">
        <w:rPr>
          <w:rFonts w:cs="Times New Roman"/>
          <w:sz w:val="24"/>
          <w:szCs w:val="24"/>
          <w:lang w:val="lt-LT"/>
        </w:rPr>
        <w:t>erkančioji organizacija nerengs objekto apžiūros.</w:t>
      </w:r>
    </w:p>
    <w:p w14:paraId="1B7AB399" w14:textId="77777777" w:rsidR="000A03A2" w:rsidRPr="000A03A2" w:rsidRDefault="000A03A2" w:rsidP="000A03A2">
      <w:pPr>
        <w:pStyle w:val="Body2"/>
        <w:spacing w:after="0"/>
        <w:ind w:left="567"/>
        <w:rPr>
          <w:rFonts w:cs="Times New Roman"/>
          <w:sz w:val="24"/>
          <w:szCs w:val="24"/>
          <w:lang w:val="lt-LT"/>
        </w:rPr>
      </w:pPr>
    </w:p>
    <w:p w14:paraId="6443D2FF" w14:textId="2EA08F3B" w:rsidR="00C94B9F" w:rsidRPr="001C339D"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221191458"/>
      <w:r w:rsidRPr="001C339D">
        <w:rPr>
          <w:rFonts w:ascii="Times New Roman" w:hAnsi="Times New Roman" w:cs="Times New Roman"/>
          <w:b/>
          <w:bCs/>
          <w:sz w:val="32"/>
          <w:szCs w:val="32"/>
        </w:rPr>
        <w:t>Tiekėjų pašalinimo pagrindai</w:t>
      </w:r>
      <w:bookmarkEnd w:id="13"/>
      <w:bookmarkEnd w:id="14"/>
      <w:bookmarkEnd w:id="15"/>
      <w:r w:rsidR="00975F1F" w:rsidRPr="001C339D">
        <w:rPr>
          <w:rFonts w:ascii="Times New Roman" w:hAnsi="Times New Roman" w:cs="Times New Roman"/>
          <w:b/>
          <w:bCs/>
          <w:sz w:val="32"/>
          <w:szCs w:val="32"/>
        </w:rPr>
        <w:t xml:space="preserve"> ir kvalifikacijos</w:t>
      </w:r>
      <w:r w:rsidR="008B1B90" w:rsidRPr="001C339D">
        <w:rPr>
          <w:rFonts w:ascii="Times New Roman" w:hAnsi="Times New Roman" w:cs="Times New Roman"/>
          <w:b/>
          <w:bCs/>
          <w:sz w:val="32"/>
          <w:szCs w:val="32"/>
        </w:rPr>
        <w:t xml:space="preserve"> </w:t>
      </w:r>
      <w:r w:rsidR="00975F1F" w:rsidRPr="001C339D">
        <w:rPr>
          <w:rFonts w:ascii="Times New Roman" w:hAnsi="Times New Roman" w:cs="Times New Roman"/>
          <w:b/>
          <w:bCs/>
          <w:sz w:val="32"/>
          <w:szCs w:val="32"/>
        </w:rPr>
        <w:t>reikalavimai</w:t>
      </w:r>
      <w:bookmarkEnd w:id="16"/>
    </w:p>
    <w:p w14:paraId="6BA01172" w14:textId="463BBF88" w:rsidR="00562094" w:rsidRPr="001C339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1C339D">
        <w:rPr>
          <w:rFonts w:ascii="Times New Roman" w:hAnsi="Times New Roman" w:cs="Times New Roman"/>
          <w:sz w:val="24"/>
          <w:szCs w:val="24"/>
        </w:rPr>
        <w:t xml:space="preserve">4.1. </w:t>
      </w:r>
      <w:r w:rsidR="002C5249" w:rsidRPr="001C339D">
        <w:rPr>
          <w:rFonts w:ascii="Times New Roman" w:hAnsi="Times New Roman" w:cs="Times New Roman"/>
          <w:sz w:val="24"/>
          <w:szCs w:val="24"/>
        </w:rPr>
        <w:t>Reikalavimai dėl tiekėjo ir</w:t>
      </w:r>
      <w:bookmarkStart w:id="17" w:name="_Hlk41039660"/>
      <w:r w:rsidR="00942379" w:rsidRPr="001C339D">
        <w:rPr>
          <w:rFonts w:ascii="Times New Roman" w:hAnsi="Times New Roman" w:cs="Times New Roman"/>
          <w:sz w:val="24"/>
          <w:szCs w:val="24"/>
        </w:rPr>
        <w:t xml:space="preserve"> </w:t>
      </w:r>
      <w:r w:rsidR="002C5249" w:rsidRPr="001C339D">
        <w:rPr>
          <w:rFonts w:ascii="Times New Roman" w:hAnsi="Times New Roman" w:cs="Times New Roman"/>
          <w:sz w:val="24"/>
          <w:szCs w:val="24"/>
        </w:rPr>
        <w:t>subtiekėjų</w:t>
      </w:r>
      <w:r w:rsidR="00942379" w:rsidRPr="001C339D">
        <w:rPr>
          <w:rFonts w:ascii="Times New Roman" w:hAnsi="Times New Roman" w:cs="Times New Roman"/>
          <w:sz w:val="24"/>
          <w:szCs w:val="24"/>
        </w:rPr>
        <w:t xml:space="preserve"> (jei taikoma)</w:t>
      </w:r>
      <w:r w:rsidR="00953F2B" w:rsidRPr="001C339D">
        <w:rPr>
          <w:rFonts w:ascii="Times New Roman" w:hAnsi="Times New Roman" w:cs="Times New Roman"/>
          <w:sz w:val="24"/>
          <w:szCs w:val="24"/>
        </w:rPr>
        <w:t xml:space="preserve">, </w:t>
      </w:r>
      <w:r w:rsidR="007F34C7" w:rsidRPr="001C339D">
        <w:rPr>
          <w:rFonts w:ascii="Times New Roman" w:hAnsi="Times New Roman" w:cs="Times New Roman"/>
          <w:sz w:val="24"/>
          <w:szCs w:val="24"/>
        </w:rPr>
        <w:t>ūkio subjektų, kurių pajėgumais tiekėjas remiasi,</w:t>
      </w:r>
      <w:r w:rsidR="002C5249" w:rsidRPr="001C339D">
        <w:rPr>
          <w:rFonts w:ascii="Times New Roman" w:hAnsi="Times New Roman" w:cs="Times New Roman"/>
          <w:sz w:val="24"/>
          <w:szCs w:val="24"/>
        </w:rPr>
        <w:t xml:space="preserve"> </w:t>
      </w:r>
      <w:bookmarkEnd w:id="17"/>
      <w:r w:rsidR="002C5249" w:rsidRPr="001C339D">
        <w:rPr>
          <w:rFonts w:ascii="Times New Roman" w:hAnsi="Times New Roman" w:cs="Times New Roman"/>
          <w:sz w:val="24"/>
          <w:szCs w:val="24"/>
        </w:rPr>
        <w:t xml:space="preserve">pašalinimo pagrindų nebuvimo bei jų nebuvimą patvirtinantys dokumentai nurodyti </w:t>
      </w:r>
      <w:r w:rsidR="006A737F" w:rsidRPr="001C339D">
        <w:rPr>
          <w:rFonts w:ascii="Times New Roman" w:hAnsi="Times New Roman" w:cs="Times New Roman"/>
          <w:sz w:val="24"/>
          <w:szCs w:val="24"/>
        </w:rPr>
        <w:t xml:space="preserve">specialiųjų </w:t>
      </w:r>
      <w:r w:rsidR="006A737F" w:rsidRPr="001C339D">
        <w:rPr>
          <w:rFonts w:ascii="Times New Roman" w:eastAsia="Calibri" w:hAnsi="Times New Roman" w:cs="Times New Roman"/>
          <w:sz w:val="24"/>
          <w:szCs w:val="24"/>
        </w:rPr>
        <w:t>p</w:t>
      </w:r>
      <w:r w:rsidR="00551FA7" w:rsidRPr="001C339D">
        <w:rPr>
          <w:rFonts w:ascii="Times New Roman" w:eastAsia="Calibri" w:hAnsi="Times New Roman" w:cs="Times New Roman"/>
          <w:sz w:val="24"/>
          <w:szCs w:val="24"/>
        </w:rPr>
        <w:t xml:space="preserve">irkimo </w:t>
      </w:r>
      <w:r w:rsidR="006773B6" w:rsidRPr="001C339D">
        <w:rPr>
          <w:rFonts w:ascii="Times New Roman" w:eastAsia="Calibri" w:hAnsi="Times New Roman" w:cs="Times New Roman"/>
          <w:sz w:val="24"/>
          <w:szCs w:val="24"/>
        </w:rPr>
        <w:t xml:space="preserve">sąlygų </w:t>
      </w:r>
      <w:r w:rsidR="00CC5CDE" w:rsidRPr="001C339D">
        <w:rPr>
          <w:rFonts w:ascii="Times New Roman" w:hAnsi="Times New Roman" w:cs="Times New Roman"/>
          <w:color w:val="7030A0"/>
          <w:sz w:val="24"/>
          <w:szCs w:val="24"/>
        </w:rPr>
        <w:t>4</w:t>
      </w:r>
      <w:r w:rsidR="00562094" w:rsidRPr="001C339D">
        <w:rPr>
          <w:rFonts w:ascii="Times New Roman" w:hAnsi="Times New Roman" w:cs="Times New Roman"/>
          <w:color w:val="7030A0"/>
          <w:sz w:val="24"/>
          <w:szCs w:val="24"/>
        </w:rPr>
        <w:t xml:space="preserve"> priede </w:t>
      </w:r>
      <w:r w:rsidR="00562094" w:rsidRPr="001C339D">
        <w:rPr>
          <w:rFonts w:ascii="Times New Roman" w:hAnsi="Times New Roman" w:cs="Times New Roman"/>
          <w:i/>
          <w:iCs/>
          <w:color w:val="7030A0"/>
          <w:sz w:val="24"/>
          <w:szCs w:val="24"/>
        </w:rPr>
        <w:t>„Tiekėjų pašalinimo pagrindai“.</w:t>
      </w:r>
    </w:p>
    <w:p w14:paraId="34E32D48" w14:textId="5CC5CED4" w:rsidR="007B6F6D" w:rsidRPr="001C339D" w:rsidRDefault="00970624" w:rsidP="00BB75F2">
      <w:pPr>
        <w:pStyle w:val="Sraopastraipa"/>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sz w:val="24"/>
          <w:szCs w:val="24"/>
        </w:rPr>
        <w:t>4.2</w:t>
      </w:r>
      <w:r w:rsidRPr="001C339D">
        <w:rPr>
          <w:rFonts w:ascii="Times New Roman" w:eastAsia="Calibri" w:hAnsi="Times New Roman" w:cs="Times New Roman"/>
          <w:sz w:val="24"/>
          <w:szCs w:val="24"/>
        </w:rPr>
        <w:t>.</w:t>
      </w:r>
      <w:r w:rsidR="009F6AA4" w:rsidRPr="001C339D">
        <w:rPr>
          <w:rFonts w:ascii="Times New Roman" w:eastAsia="Calibri" w:hAnsi="Times New Roman" w:cs="Times New Roman"/>
          <w:sz w:val="24"/>
          <w:szCs w:val="24"/>
        </w:rPr>
        <w:t xml:space="preserve"> </w:t>
      </w:r>
      <w:r w:rsidR="00A6625B" w:rsidRPr="001C339D">
        <w:rPr>
          <w:rFonts w:ascii="Times New Roman" w:eastAsia="Calibri" w:hAnsi="Times New Roman" w:cs="Times New Roman"/>
          <w:sz w:val="24"/>
          <w:szCs w:val="24"/>
        </w:rPr>
        <w:t xml:space="preserve">Tiekėjams </w:t>
      </w:r>
      <w:r w:rsidR="00970376" w:rsidRPr="009014D5">
        <w:rPr>
          <w:rFonts w:ascii="Times New Roman" w:eastAsia="Calibri" w:hAnsi="Times New Roman" w:cs="Times New Roman"/>
          <w:b/>
          <w:bCs/>
          <w:i/>
          <w:iCs/>
          <w:sz w:val="24"/>
          <w:szCs w:val="24"/>
        </w:rPr>
        <w:t>ne</w:t>
      </w:r>
      <w:r w:rsidR="00A6625B" w:rsidRPr="009014D5">
        <w:rPr>
          <w:rFonts w:ascii="Times New Roman" w:eastAsia="Calibri" w:hAnsi="Times New Roman" w:cs="Times New Roman"/>
          <w:b/>
          <w:bCs/>
          <w:i/>
          <w:iCs/>
          <w:sz w:val="24"/>
          <w:szCs w:val="24"/>
        </w:rPr>
        <w:t>nustatomi</w:t>
      </w:r>
      <w:r w:rsidR="00A6625B" w:rsidRPr="009014D5">
        <w:rPr>
          <w:rFonts w:ascii="Times New Roman" w:eastAsia="Calibri" w:hAnsi="Times New Roman" w:cs="Times New Roman"/>
          <w:i/>
          <w:iCs/>
          <w:sz w:val="24"/>
          <w:szCs w:val="24"/>
        </w:rPr>
        <w:t xml:space="preserve"> </w:t>
      </w:r>
      <w:r w:rsidR="00A6625B" w:rsidRPr="001C339D">
        <w:rPr>
          <w:rFonts w:ascii="Times New Roman" w:eastAsia="Calibri" w:hAnsi="Times New Roman" w:cs="Times New Roman"/>
          <w:sz w:val="24"/>
          <w:szCs w:val="24"/>
        </w:rPr>
        <w:t xml:space="preserve">kvalifikacijos reikalavimai ir </w:t>
      </w:r>
      <w:r w:rsidR="009014D5" w:rsidRPr="009014D5">
        <w:rPr>
          <w:rFonts w:ascii="Times New Roman" w:eastAsia="Calibri" w:hAnsi="Times New Roman" w:cs="Times New Roman"/>
          <w:b/>
          <w:bCs/>
          <w:i/>
          <w:iCs/>
          <w:sz w:val="24"/>
          <w:szCs w:val="24"/>
        </w:rPr>
        <w:t>nustatomi</w:t>
      </w:r>
      <w:r w:rsidR="009014D5">
        <w:rPr>
          <w:rFonts w:ascii="Times New Roman" w:eastAsia="Calibri" w:hAnsi="Times New Roman" w:cs="Times New Roman"/>
          <w:sz w:val="24"/>
          <w:szCs w:val="24"/>
        </w:rPr>
        <w:t xml:space="preserve"> </w:t>
      </w:r>
      <w:r w:rsidR="00A6625B" w:rsidRPr="001C339D">
        <w:rPr>
          <w:rFonts w:ascii="Times New Roman" w:eastAsia="Calibri" w:hAnsi="Times New Roman" w:cs="Times New Roman"/>
          <w:sz w:val="24"/>
          <w:szCs w:val="24"/>
        </w:rPr>
        <w:t xml:space="preserve">reikalavimai </w:t>
      </w:r>
      <w:r w:rsidR="009014D5">
        <w:rPr>
          <w:rFonts w:ascii="Times New Roman" w:eastAsia="Calibri" w:hAnsi="Times New Roman" w:cs="Times New Roman"/>
          <w:sz w:val="24"/>
          <w:szCs w:val="24"/>
        </w:rPr>
        <w:t xml:space="preserve">dėl </w:t>
      </w:r>
      <w:r w:rsidR="00A6625B" w:rsidRPr="001C339D">
        <w:rPr>
          <w:rFonts w:ascii="Times New Roman" w:eastAsia="Calibri" w:hAnsi="Times New Roman" w:cs="Times New Roman"/>
          <w:sz w:val="24"/>
          <w:szCs w:val="24"/>
        </w:rPr>
        <w:t xml:space="preserve">aplinkos apsaugos vadybos sistemos standartų laikymosi ir jų atitiktį patvirtinantys dokumentai nurodyti </w:t>
      </w:r>
      <w:r w:rsidR="00765189" w:rsidRPr="001C339D">
        <w:rPr>
          <w:rFonts w:ascii="Times New Roman" w:eastAsia="Calibri" w:hAnsi="Times New Roman" w:cs="Times New Roman"/>
          <w:sz w:val="24"/>
          <w:szCs w:val="24"/>
        </w:rPr>
        <w:t>specialiųjų p</w:t>
      </w:r>
      <w:r w:rsidR="00551FA7" w:rsidRPr="001C339D">
        <w:rPr>
          <w:rFonts w:ascii="Times New Roman" w:eastAsia="Calibri" w:hAnsi="Times New Roman" w:cs="Times New Roman"/>
          <w:sz w:val="24"/>
          <w:szCs w:val="24"/>
        </w:rPr>
        <w:t xml:space="preserve">irkimo </w:t>
      </w:r>
      <w:r w:rsidR="00A6625B" w:rsidRPr="001C339D">
        <w:rPr>
          <w:rFonts w:ascii="Times New Roman" w:eastAsia="Calibri" w:hAnsi="Times New Roman" w:cs="Times New Roman"/>
          <w:sz w:val="24"/>
          <w:szCs w:val="24"/>
        </w:rPr>
        <w:t>sąlygų</w:t>
      </w:r>
      <w:r w:rsidR="00A6625B" w:rsidRPr="001C339D">
        <w:rPr>
          <w:rFonts w:ascii="Times New Roman" w:hAnsi="Times New Roman" w:cs="Times New Roman"/>
          <w:color w:val="00B050"/>
          <w:sz w:val="24"/>
          <w:szCs w:val="24"/>
        </w:rPr>
        <w:t xml:space="preserve"> </w:t>
      </w:r>
      <w:r w:rsidR="00CC5CDE" w:rsidRPr="001C339D">
        <w:rPr>
          <w:rFonts w:ascii="Times New Roman" w:hAnsi="Times New Roman" w:cs="Times New Roman"/>
          <w:color w:val="7030A0"/>
          <w:sz w:val="24"/>
          <w:szCs w:val="24"/>
        </w:rPr>
        <w:t>5</w:t>
      </w:r>
      <w:r w:rsidR="00B956E3" w:rsidRPr="001C339D">
        <w:rPr>
          <w:rFonts w:ascii="Times New Roman" w:hAnsi="Times New Roman" w:cs="Times New Roman"/>
          <w:color w:val="7030A0"/>
          <w:sz w:val="24"/>
          <w:szCs w:val="24"/>
        </w:rPr>
        <w:t xml:space="preserve"> priede </w:t>
      </w:r>
      <w:r w:rsidR="00B956E3" w:rsidRPr="001C339D">
        <w:rPr>
          <w:rFonts w:ascii="Times New Roman" w:hAnsi="Times New Roman" w:cs="Times New Roman"/>
          <w:i/>
          <w:iCs/>
          <w:color w:val="7030A0"/>
          <w:sz w:val="24"/>
          <w:szCs w:val="24"/>
        </w:rPr>
        <w:t>„Tiekėjų kvalifikacijos reikalavimai ir reikalaujami kokybės bei aplinkos apsaugos vadybos sistemų standartai“</w:t>
      </w:r>
      <w:r w:rsidR="00B956E3" w:rsidRPr="001C339D">
        <w:rPr>
          <w:rFonts w:ascii="Times New Roman" w:hAnsi="Times New Roman" w:cs="Times New Roman"/>
          <w:color w:val="7030A0"/>
          <w:sz w:val="24"/>
          <w:szCs w:val="24"/>
        </w:rPr>
        <w:t>.</w:t>
      </w:r>
    </w:p>
    <w:p w14:paraId="38F46A98" w14:textId="77777777" w:rsidR="00704A7C" w:rsidRPr="001C339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1C339D"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8" w:name="_Toc221191459"/>
      <w:r w:rsidRPr="001C339D">
        <w:rPr>
          <w:rFonts w:ascii="Times New Roman" w:hAnsi="Times New Roman" w:cs="Times New Roman"/>
          <w:b/>
          <w:bCs/>
          <w:sz w:val="32"/>
          <w:szCs w:val="32"/>
        </w:rPr>
        <w:t>Reikalavimai, susiję su nacionaliniu saugumu</w:t>
      </w:r>
      <w:bookmarkEnd w:id="18"/>
      <w:r w:rsidRPr="001C339D">
        <w:rPr>
          <w:rFonts w:ascii="Times New Roman" w:hAnsi="Times New Roman" w:cs="Times New Roman"/>
          <w:b/>
          <w:bCs/>
          <w:sz w:val="32"/>
          <w:szCs w:val="32"/>
        </w:rPr>
        <w:t xml:space="preserve"> </w:t>
      </w:r>
    </w:p>
    <w:p w14:paraId="3A724E18" w14:textId="31BB5709" w:rsidR="00E43E42" w:rsidRPr="001C339D"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 xml:space="preserve">Reikalavimai, susiję su nacionaliniu saugumu yra </w:t>
      </w:r>
      <w:r w:rsidRPr="001C339D">
        <w:rPr>
          <w:rFonts w:ascii="Times New Roman" w:hAnsi="Times New Roman" w:cs="Times New Roman"/>
          <w:b/>
          <w:bCs/>
          <w:sz w:val="24"/>
          <w:szCs w:val="24"/>
        </w:rPr>
        <w:t>netaikomi.</w:t>
      </w:r>
    </w:p>
    <w:p w14:paraId="5719041E" w14:textId="77777777" w:rsidR="007A2077" w:rsidRPr="001C339D"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1C339D"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9" w:name="_Ref39666794"/>
      <w:bookmarkStart w:id="20" w:name="_Ref39666796"/>
      <w:bookmarkStart w:id="21" w:name="_Toc221191460"/>
      <w:r w:rsidRPr="001C339D">
        <w:rPr>
          <w:rFonts w:ascii="Times New Roman" w:hAnsi="Times New Roman" w:cs="Times New Roman"/>
          <w:b/>
          <w:bCs/>
          <w:sz w:val="32"/>
          <w:szCs w:val="32"/>
        </w:rPr>
        <w:t>Specialieji r</w:t>
      </w:r>
      <w:r w:rsidR="00DF58E2" w:rsidRPr="001C339D">
        <w:rPr>
          <w:rFonts w:ascii="Times New Roman" w:hAnsi="Times New Roman" w:cs="Times New Roman"/>
          <w:b/>
          <w:bCs/>
          <w:sz w:val="32"/>
          <w:szCs w:val="32"/>
        </w:rPr>
        <w:t>eikalavimai pasiūlymų rengimui ir pateikimui</w:t>
      </w:r>
      <w:bookmarkEnd w:id="19"/>
      <w:bookmarkEnd w:id="20"/>
      <w:bookmarkEnd w:id="21"/>
    </w:p>
    <w:p w14:paraId="3D47F821" w14:textId="33E85056" w:rsidR="00EF5623" w:rsidRPr="001C339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t xml:space="preserve"> </w:t>
      </w:r>
      <w:r w:rsidR="00EF5623" w:rsidRPr="001C339D">
        <w:rPr>
          <w:rFonts w:ascii="Times New Roman" w:hAnsi="Times New Roman" w:cs="Times New Roman"/>
          <w:sz w:val="24"/>
          <w:szCs w:val="24"/>
        </w:rPr>
        <w:t xml:space="preserve">Tiekėjo </w:t>
      </w:r>
      <w:r w:rsidR="0058726C" w:rsidRPr="001C339D">
        <w:rPr>
          <w:rFonts w:ascii="Times New Roman" w:hAnsi="Times New Roman" w:cs="Times New Roman"/>
          <w:sz w:val="24"/>
          <w:szCs w:val="24"/>
        </w:rPr>
        <w:t>p</w:t>
      </w:r>
      <w:r w:rsidR="00EF5623" w:rsidRPr="001C339D">
        <w:rPr>
          <w:rFonts w:ascii="Times New Roman" w:hAnsi="Times New Roman" w:cs="Times New Roman"/>
          <w:sz w:val="24"/>
          <w:szCs w:val="24"/>
        </w:rPr>
        <w:t>asiūlymą sudaro CVP IS pateikiamų ir žemiau nurodytų dokumentų visuma</w:t>
      </w:r>
      <w:r w:rsidR="00FD53CF" w:rsidRPr="001C339D">
        <w:rPr>
          <w:rFonts w:ascii="Times New Roman" w:hAnsi="Times New Roman" w:cs="Times New Roman"/>
          <w:sz w:val="24"/>
          <w:szCs w:val="24"/>
        </w:rPr>
        <w:t>:</w:t>
      </w:r>
    </w:p>
    <w:p w14:paraId="116B701F" w14:textId="77FDBD17" w:rsidR="00CE44F9" w:rsidRPr="001C339D" w:rsidRDefault="003F0DA7" w:rsidP="00BB75F2">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67184C">
        <w:rPr>
          <w:rFonts w:ascii="Times New Roman" w:hAnsi="Times New Roman" w:cs="Times New Roman"/>
          <w:sz w:val="24"/>
          <w:szCs w:val="24"/>
        </w:rPr>
        <w:t xml:space="preserve">tiekėjo </w:t>
      </w:r>
      <w:r w:rsidR="005A195F" w:rsidRPr="0067184C">
        <w:rPr>
          <w:rFonts w:ascii="Times New Roman" w:hAnsi="Times New Roman" w:cs="Times New Roman"/>
          <w:sz w:val="24"/>
          <w:szCs w:val="24"/>
        </w:rPr>
        <w:t>p</w:t>
      </w:r>
      <w:r w:rsidRPr="0067184C">
        <w:rPr>
          <w:rFonts w:ascii="Times New Roman" w:hAnsi="Times New Roman" w:cs="Times New Roman"/>
          <w:sz w:val="24"/>
          <w:szCs w:val="24"/>
        </w:rPr>
        <w:t>asiūlymas</w:t>
      </w:r>
      <w:r w:rsidRPr="001C339D">
        <w:rPr>
          <w:rFonts w:ascii="Times New Roman" w:hAnsi="Times New Roman" w:cs="Times New Roman"/>
          <w:sz w:val="24"/>
          <w:szCs w:val="24"/>
        </w:rPr>
        <w:t xml:space="preserve">, parengtas pagal </w:t>
      </w:r>
      <w:r w:rsidR="007C1C57" w:rsidRPr="001C339D">
        <w:rPr>
          <w:rFonts w:ascii="Times New Roman" w:hAnsi="Times New Roman" w:cs="Times New Roman"/>
          <w:sz w:val="24"/>
          <w:szCs w:val="24"/>
        </w:rPr>
        <w:t>specialiųjų p</w:t>
      </w:r>
      <w:r w:rsidR="00551FA7" w:rsidRPr="001C339D">
        <w:rPr>
          <w:rFonts w:ascii="Times New Roman" w:hAnsi="Times New Roman" w:cs="Times New Roman"/>
          <w:sz w:val="24"/>
          <w:szCs w:val="24"/>
        </w:rPr>
        <w:t xml:space="preserve">irkimo </w:t>
      </w:r>
      <w:r w:rsidR="00476F8C" w:rsidRPr="001C339D">
        <w:rPr>
          <w:rFonts w:ascii="Times New Roman" w:hAnsi="Times New Roman" w:cs="Times New Roman"/>
          <w:sz w:val="24"/>
          <w:szCs w:val="24"/>
        </w:rPr>
        <w:t>sąlygų</w:t>
      </w:r>
      <w:r w:rsidR="00DE5F20" w:rsidRPr="001C339D">
        <w:rPr>
          <w:rFonts w:ascii="Times New Roman" w:hAnsi="Times New Roman" w:cs="Times New Roman"/>
          <w:sz w:val="24"/>
          <w:szCs w:val="24"/>
        </w:rPr>
        <w:t xml:space="preserve"> </w:t>
      </w:r>
      <w:r w:rsidR="004763E7" w:rsidRPr="004E0E16">
        <w:rPr>
          <w:rFonts w:ascii="Times New Roman" w:hAnsi="Times New Roman" w:cs="Times New Roman"/>
          <w:color w:val="7030A0"/>
          <w:sz w:val="24"/>
          <w:szCs w:val="24"/>
        </w:rPr>
        <w:t>7</w:t>
      </w:r>
      <w:r w:rsidR="004341DE" w:rsidRPr="004E0E16">
        <w:rPr>
          <w:rFonts w:ascii="Times New Roman" w:hAnsi="Times New Roman" w:cs="Times New Roman"/>
          <w:color w:val="7030A0"/>
          <w:sz w:val="24"/>
          <w:szCs w:val="24"/>
          <w:shd w:val="clear" w:color="auto" w:fill="FFFFFF"/>
        </w:rPr>
        <w:t xml:space="preserve"> priede </w:t>
      </w:r>
      <w:r w:rsidR="004341DE" w:rsidRPr="001C339D">
        <w:rPr>
          <w:rFonts w:ascii="Times New Roman" w:hAnsi="Times New Roman" w:cs="Times New Roman"/>
          <w:color w:val="7030A0"/>
          <w:sz w:val="24"/>
          <w:szCs w:val="24"/>
          <w:shd w:val="clear" w:color="auto" w:fill="FFFFFF"/>
        </w:rPr>
        <w:t>„</w:t>
      </w:r>
      <w:r w:rsidR="004341DE" w:rsidRPr="001C339D">
        <w:rPr>
          <w:rFonts w:ascii="Times New Roman" w:hAnsi="Times New Roman" w:cs="Times New Roman"/>
          <w:i/>
          <w:iCs/>
          <w:color w:val="7030A0"/>
          <w:sz w:val="24"/>
          <w:szCs w:val="24"/>
          <w:shd w:val="clear" w:color="auto" w:fill="FFFFFF"/>
        </w:rPr>
        <w:t>Pasiūlymo forma</w:t>
      </w:r>
      <w:r w:rsidR="004341DE" w:rsidRPr="001C339D">
        <w:rPr>
          <w:rFonts w:ascii="Times New Roman" w:hAnsi="Times New Roman" w:cs="Times New Roman"/>
          <w:color w:val="7030A0"/>
          <w:sz w:val="24"/>
          <w:szCs w:val="24"/>
          <w:shd w:val="clear" w:color="auto" w:fill="FFFFFF"/>
        </w:rPr>
        <w:t>“</w:t>
      </w:r>
      <w:r w:rsidR="00476F8C" w:rsidRPr="001C339D">
        <w:rPr>
          <w:rFonts w:ascii="Times New Roman" w:hAnsi="Times New Roman" w:cs="Times New Roman"/>
          <w:color w:val="7030A0"/>
          <w:sz w:val="24"/>
          <w:szCs w:val="24"/>
        </w:rPr>
        <w:t xml:space="preserve"> </w:t>
      </w:r>
      <w:r w:rsidRPr="001C339D">
        <w:rPr>
          <w:rFonts w:ascii="Times New Roman" w:hAnsi="Times New Roman" w:cs="Times New Roman"/>
          <w:sz w:val="24"/>
          <w:szCs w:val="24"/>
        </w:rPr>
        <w:t xml:space="preserve">pateiktą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asiūlymo formą</w:t>
      </w:r>
      <w:r w:rsidR="00717966" w:rsidRPr="001C339D">
        <w:rPr>
          <w:rFonts w:ascii="Times New Roman" w:hAnsi="Times New Roman" w:cs="Times New Roman"/>
          <w:sz w:val="24"/>
          <w:szCs w:val="24"/>
        </w:rPr>
        <w:t>;</w:t>
      </w:r>
    </w:p>
    <w:p w14:paraId="4D671D8B" w14:textId="58F184C2" w:rsidR="00D42E16" w:rsidRPr="001C339D" w:rsidRDefault="00717966" w:rsidP="00BB75F2">
      <w:pPr>
        <w:pStyle w:val="Sraopastraipa"/>
        <w:numPr>
          <w:ilvl w:val="2"/>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užpildyt</w:t>
      </w:r>
      <w:r w:rsidR="00FA1AA3">
        <w:rPr>
          <w:rFonts w:ascii="Times New Roman" w:hAnsi="Times New Roman" w:cs="Times New Roman"/>
          <w:sz w:val="24"/>
          <w:szCs w:val="24"/>
        </w:rPr>
        <w:t>as</w:t>
      </w:r>
      <w:r w:rsidRPr="001C339D">
        <w:rPr>
          <w:rFonts w:ascii="Times New Roman" w:hAnsi="Times New Roman" w:cs="Times New Roman"/>
          <w:sz w:val="24"/>
          <w:szCs w:val="24"/>
        </w:rPr>
        <w:t xml:space="preserve"> </w:t>
      </w:r>
      <w:r w:rsidRPr="00CC3497">
        <w:rPr>
          <w:rFonts w:ascii="Times New Roman" w:hAnsi="Times New Roman" w:cs="Times New Roman"/>
          <w:b/>
          <w:bCs/>
          <w:sz w:val="24"/>
          <w:szCs w:val="24"/>
        </w:rPr>
        <w:t>darbų kiekių žiniaraš</w:t>
      </w:r>
      <w:r w:rsidR="00FA1AA3">
        <w:rPr>
          <w:rFonts w:ascii="Times New Roman" w:hAnsi="Times New Roman" w:cs="Times New Roman"/>
          <w:b/>
          <w:bCs/>
          <w:sz w:val="24"/>
          <w:szCs w:val="24"/>
        </w:rPr>
        <w:t>tis,</w:t>
      </w:r>
      <w:r w:rsidR="005E6AEE" w:rsidRPr="001C339D">
        <w:rPr>
          <w:rFonts w:ascii="Times New Roman" w:hAnsi="Times New Roman" w:cs="Times New Roman"/>
          <w:sz w:val="24"/>
          <w:szCs w:val="24"/>
        </w:rPr>
        <w:t xml:space="preserve"> </w:t>
      </w:r>
      <w:r w:rsidR="001158C6" w:rsidRPr="00CF169A">
        <w:rPr>
          <w:rFonts w:ascii="Times New Roman" w:hAnsi="Times New Roman" w:cs="Times New Roman"/>
          <w:sz w:val="24"/>
          <w:szCs w:val="24"/>
        </w:rPr>
        <w:t>parengt</w:t>
      </w:r>
      <w:r w:rsidR="00FA1AA3">
        <w:rPr>
          <w:rFonts w:ascii="Times New Roman" w:hAnsi="Times New Roman" w:cs="Times New Roman"/>
          <w:sz w:val="24"/>
          <w:szCs w:val="24"/>
        </w:rPr>
        <w:t>as</w:t>
      </w:r>
      <w:r w:rsidR="00DC6122" w:rsidRPr="001C339D">
        <w:rPr>
          <w:rFonts w:ascii="Times New Roman" w:hAnsi="Times New Roman" w:cs="Times New Roman"/>
          <w:sz w:val="24"/>
          <w:szCs w:val="24"/>
        </w:rPr>
        <w:t xml:space="preserve"> pagal </w:t>
      </w:r>
      <w:r w:rsidRPr="001C339D">
        <w:rPr>
          <w:rFonts w:ascii="Times New Roman" w:hAnsi="Times New Roman" w:cs="Times New Roman"/>
          <w:sz w:val="24"/>
          <w:szCs w:val="24"/>
        </w:rPr>
        <w:t xml:space="preserve">specialiųjų pirkimo sąlygų </w:t>
      </w:r>
      <w:r w:rsidR="004E0E16">
        <w:rPr>
          <w:rFonts w:ascii="Times New Roman" w:hAnsi="Times New Roman" w:cs="Times New Roman"/>
          <w:sz w:val="24"/>
          <w:szCs w:val="24"/>
        </w:rPr>
        <w:t xml:space="preserve">                   </w:t>
      </w:r>
      <w:r w:rsidR="0021658C" w:rsidRPr="001C339D">
        <w:rPr>
          <w:rFonts w:ascii="Times New Roman" w:hAnsi="Times New Roman" w:cs="Times New Roman"/>
          <w:color w:val="7030A0"/>
          <w:sz w:val="24"/>
          <w:szCs w:val="24"/>
          <w:shd w:val="clear" w:color="auto" w:fill="FFFFFF"/>
        </w:rPr>
        <w:t>3</w:t>
      </w:r>
      <w:r w:rsidRPr="001C339D">
        <w:rPr>
          <w:rFonts w:ascii="Times New Roman" w:hAnsi="Times New Roman" w:cs="Times New Roman"/>
          <w:color w:val="7030A0"/>
          <w:sz w:val="24"/>
          <w:szCs w:val="24"/>
          <w:shd w:val="clear" w:color="auto" w:fill="FFFFFF"/>
        </w:rPr>
        <w:t xml:space="preserve"> priede „</w:t>
      </w:r>
      <w:r w:rsidRPr="001C339D">
        <w:rPr>
          <w:rFonts w:ascii="Times New Roman" w:hAnsi="Times New Roman" w:cs="Times New Roman"/>
          <w:i/>
          <w:iCs/>
          <w:color w:val="7030A0"/>
          <w:sz w:val="24"/>
          <w:szCs w:val="24"/>
          <w:shd w:val="clear" w:color="auto" w:fill="FFFFFF"/>
        </w:rPr>
        <w:t>Darbų kiekių žiniaraš</w:t>
      </w:r>
      <w:r w:rsidR="00854D23" w:rsidRPr="001C339D">
        <w:rPr>
          <w:rFonts w:ascii="Times New Roman" w:hAnsi="Times New Roman" w:cs="Times New Roman"/>
          <w:i/>
          <w:iCs/>
          <w:color w:val="7030A0"/>
          <w:sz w:val="24"/>
          <w:szCs w:val="24"/>
          <w:shd w:val="clear" w:color="auto" w:fill="FFFFFF"/>
        </w:rPr>
        <w:t>čiai</w:t>
      </w:r>
      <w:r w:rsidR="001E5CDC" w:rsidRPr="001C339D">
        <w:rPr>
          <w:rFonts w:ascii="Times New Roman" w:hAnsi="Times New Roman" w:cs="Times New Roman"/>
          <w:color w:val="7030A0"/>
          <w:sz w:val="24"/>
          <w:szCs w:val="24"/>
          <w:shd w:val="clear" w:color="auto" w:fill="FFFFFF"/>
        </w:rPr>
        <w:t>“</w:t>
      </w:r>
      <w:r w:rsidR="00914E20" w:rsidRPr="001C339D">
        <w:rPr>
          <w:rFonts w:ascii="Times New Roman" w:hAnsi="Times New Roman" w:cs="Times New Roman"/>
          <w:color w:val="7030A0"/>
          <w:sz w:val="24"/>
          <w:szCs w:val="24"/>
          <w:shd w:val="clear" w:color="auto" w:fill="FFFFFF"/>
        </w:rPr>
        <w:t xml:space="preserve"> </w:t>
      </w:r>
      <w:proofErr w:type="spellStart"/>
      <w:r w:rsidR="00CE44F9" w:rsidRPr="001C339D">
        <w:rPr>
          <w:rFonts w:ascii="Times New Roman" w:eastAsia="Times New Roman" w:hAnsi="Times New Roman" w:cs="Times New Roman"/>
          <w:bCs/>
          <w:sz w:val="24"/>
          <w:szCs w:val="24"/>
        </w:rPr>
        <w:t>xls</w:t>
      </w:r>
      <w:proofErr w:type="spellEnd"/>
      <w:r w:rsidR="00CE44F9" w:rsidRPr="001C339D">
        <w:rPr>
          <w:rFonts w:ascii="Times New Roman" w:eastAsia="Times New Roman" w:hAnsi="Times New Roman" w:cs="Times New Roman"/>
          <w:bCs/>
          <w:sz w:val="24"/>
          <w:szCs w:val="24"/>
        </w:rPr>
        <w:t xml:space="preserve">, </w:t>
      </w:r>
      <w:proofErr w:type="spellStart"/>
      <w:r w:rsidR="00CE44F9" w:rsidRPr="001C339D">
        <w:rPr>
          <w:rFonts w:ascii="Times New Roman" w:eastAsia="Times New Roman" w:hAnsi="Times New Roman" w:cs="Times New Roman"/>
          <w:bCs/>
          <w:sz w:val="24"/>
          <w:szCs w:val="24"/>
        </w:rPr>
        <w:t>xlsx</w:t>
      </w:r>
      <w:proofErr w:type="spellEnd"/>
      <w:r w:rsidR="00CE44F9" w:rsidRPr="001C339D">
        <w:rPr>
          <w:rFonts w:ascii="Times New Roman" w:eastAsia="Times New Roman" w:hAnsi="Times New Roman" w:cs="Times New Roman"/>
          <w:bCs/>
          <w:sz w:val="24"/>
          <w:szCs w:val="24"/>
        </w:rPr>
        <w:t xml:space="preserve"> arba lygiaverčiu elektroninės skaičiuoklės formatu</w:t>
      </w:r>
      <w:r w:rsidR="00D42E16" w:rsidRPr="001C339D">
        <w:rPr>
          <w:rFonts w:ascii="Times New Roman" w:eastAsia="Times New Roman" w:hAnsi="Times New Roman" w:cs="Times New Roman"/>
          <w:bCs/>
          <w:sz w:val="24"/>
          <w:szCs w:val="24"/>
        </w:rPr>
        <w:t xml:space="preserve">. </w:t>
      </w:r>
    </w:p>
    <w:p w14:paraId="3459FD0B" w14:textId="6F9EC520" w:rsidR="009C1155" w:rsidRPr="001C339D" w:rsidRDefault="00D50513" w:rsidP="00BB75F2">
      <w:pPr>
        <w:pStyle w:val="Sraopastraipa"/>
        <w:numPr>
          <w:ilvl w:val="2"/>
          <w:numId w:val="1"/>
        </w:numPr>
        <w:tabs>
          <w:tab w:val="left" w:pos="1276"/>
          <w:tab w:val="left" w:pos="1560"/>
        </w:tabs>
        <w:spacing w:after="0" w:line="240" w:lineRule="auto"/>
        <w:ind w:left="0" w:firstLine="567"/>
        <w:jc w:val="both"/>
        <w:rPr>
          <w:rFonts w:ascii="Times New Roman" w:hAnsi="Times New Roman" w:cs="Times New Roman"/>
          <w:sz w:val="24"/>
          <w:szCs w:val="24"/>
          <w:u w:val="single"/>
        </w:rPr>
      </w:pPr>
      <w:r w:rsidRPr="009C5021">
        <w:rPr>
          <w:rFonts w:ascii="Times New Roman" w:hAnsi="Times New Roman" w:cs="Times New Roman"/>
          <w:sz w:val="24"/>
          <w:szCs w:val="24"/>
        </w:rPr>
        <w:t xml:space="preserve">Tinkamai </w:t>
      </w:r>
      <w:r w:rsidR="009C1155" w:rsidRPr="009C5021">
        <w:rPr>
          <w:rFonts w:ascii="Times New Roman" w:hAnsi="Times New Roman" w:cs="Times New Roman"/>
          <w:sz w:val="24"/>
          <w:szCs w:val="24"/>
        </w:rPr>
        <w:t xml:space="preserve">užpildytas </w:t>
      </w:r>
      <w:r w:rsidR="009C1155" w:rsidRPr="001C339D">
        <w:rPr>
          <w:rFonts w:ascii="Times New Roman" w:hAnsi="Times New Roman" w:cs="Times New Roman"/>
          <w:sz w:val="24"/>
          <w:szCs w:val="24"/>
        </w:rPr>
        <w:t>EBVPD</w:t>
      </w:r>
      <w:r w:rsidRPr="001C339D">
        <w:rPr>
          <w:rFonts w:ascii="Times New Roman" w:hAnsi="Times New Roman" w:cs="Times New Roman"/>
          <w:sz w:val="24"/>
          <w:szCs w:val="24"/>
        </w:rPr>
        <w:t xml:space="preserve">. </w:t>
      </w:r>
      <w:r w:rsidR="00062F5E" w:rsidRPr="001C339D">
        <w:rPr>
          <w:rFonts w:ascii="Times New Roman" w:hAnsi="Times New Roman" w:cs="Times New Roman"/>
          <w:sz w:val="24"/>
          <w:szCs w:val="24"/>
        </w:rPr>
        <w:t>Pirkime dalyvaujančių kitų ūkio subjektų, kurių pajėgumais ketinama remtis, tinkamai užpildytas EBVPD</w:t>
      </w:r>
      <w:r w:rsidRPr="001C339D">
        <w:rPr>
          <w:rFonts w:ascii="Times New Roman" w:hAnsi="Times New Roman" w:cs="Times New Roman"/>
          <w:sz w:val="24"/>
          <w:szCs w:val="24"/>
        </w:rPr>
        <w:t xml:space="preserve"> (specialiųjų pirkimo sąlygų </w:t>
      </w:r>
      <w:r w:rsidR="004763E7" w:rsidRPr="004E0E16">
        <w:rPr>
          <w:rFonts w:ascii="Times New Roman" w:hAnsi="Times New Roman" w:cs="Times New Roman"/>
          <w:color w:val="7030A0"/>
          <w:sz w:val="24"/>
          <w:szCs w:val="24"/>
        </w:rPr>
        <w:t>6</w:t>
      </w:r>
      <w:r w:rsidRPr="004E0E16">
        <w:rPr>
          <w:rFonts w:ascii="Times New Roman" w:hAnsi="Times New Roman" w:cs="Times New Roman"/>
          <w:color w:val="7030A0"/>
          <w:sz w:val="24"/>
          <w:szCs w:val="24"/>
        </w:rPr>
        <w:t xml:space="preserve"> p</w:t>
      </w:r>
      <w:r w:rsidRPr="001C339D">
        <w:rPr>
          <w:rFonts w:ascii="Times New Roman" w:hAnsi="Times New Roman" w:cs="Times New Roman"/>
          <w:color w:val="7030A0"/>
          <w:sz w:val="24"/>
          <w:szCs w:val="24"/>
        </w:rPr>
        <w:t>riedas „</w:t>
      </w:r>
      <w:r w:rsidRPr="001C339D">
        <w:rPr>
          <w:rFonts w:ascii="Times New Roman" w:hAnsi="Times New Roman" w:cs="Times New Roman"/>
          <w:i/>
          <w:iCs/>
          <w:color w:val="7030A0"/>
          <w:sz w:val="24"/>
          <w:szCs w:val="24"/>
        </w:rPr>
        <w:t>EBVPD</w:t>
      </w:r>
      <w:r w:rsidRPr="001C339D">
        <w:rPr>
          <w:rFonts w:ascii="Times New Roman" w:hAnsi="Times New Roman" w:cs="Times New Roman"/>
          <w:color w:val="7030A0"/>
          <w:sz w:val="24"/>
          <w:szCs w:val="24"/>
        </w:rPr>
        <w:t>“).</w:t>
      </w:r>
      <w:r w:rsidR="00062F5E" w:rsidRPr="001C339D">
        <w:rPr>
          <w:rFonts w:ascii="Times New Roman" w:hAnsi="Times New Roman" w:cs="Times New Roman"/>
          <w:sz w:val="24"/>
          <w:szCs w:val="24"/>
        </w:rPr>
        <w:t xml:space="preserve"> </w:t>
      </w:r>
      <w:r w:rsidR="009C1155" w:rsidRPr="001C339D">
        <w:rPr>
          <w:rFonts w:ascii="Times New Roman" w:hAnsi="Times New Roman" w:cs="Times New Roman"/>
          <w:sz w:val="24"/>
          <w:szCs w:val="24"/>
        </w:rPr>
        <w:t>Pa</w:t>
      </w:r>
      <w:r w:rsidR="001F1B40">
        <w:rPr>
          <w:rFonts w:ascii="Times New Roman" w:hAnsi="Times New Roman" w:cs="Times New Roman"/>
          <w:sz w:val="24"/>
          <w:szCs w:val="24"/>
        </w:rPr>
        <w:t>teikdamas</w:t>
      </w:r>
      <w:r w:rsidR="009C1155" w:rsidRPr="001C339D">
        <w:rPr>
          <w:rFonts w:ascii="Times New Roman" w:hAnsi="Times New Roman" w:cs="Times New Roman"/>
          <w:sz w:val="24"/>
          <w:szCs w:val="24"/>
        </w:rPr>
        <w:t xml:space="preserve"> </w:t>
      </w:r>
      <w:r w:rsidR="00C35C26" w:rsidRPr="001C339D">
        <w:rPr>
          <w:rFonts w:ascii="Times New Roman" w:hAnsi="Times New Roman" w:cs="Times New Roman"/>
          <w:sz w:val="24"/>
          <w:szCs w:val="24"/>
        </w:rPr>
        <w:t>p</w:t>
      </w:r>
      <w:r w:rsidR="009C1155" w:rsidRPr="001C339D">
        <w:rPr>
          <w:rFonts w:ascii="Times New Roman" w:hAnsi="Times New Roman" w:cs="Times New Roman"/>
          <w:sz w:val="24"/>
          <w:szCs w:val="24"/>
        </w:rPr>
        <w:t>asiūlymą, tiekėjas patvirtina ir EBVPD tikrumą;</w:t>
      </w:r>
    </w:p>
    <w:p w14:paraId="021CA68F" w14:textId="346D8E49" w:rsidR="007C1C57" w:rsidRPr="001C339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lastRenderedPageBreak/>
        <w:t xml:space="preserve">jungtinės veiklos sutarties kopija (jeigu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irkime dalyvauja ūkio subjektų grupė jungtinės veiklos sutarties pagrindu)</w:t>
      </w:r>
      <w:r w:rsidR="007C1C57" w:rsidRPr="001C339D">
        <w:rPr>
          <w:rFonts w:ascii="Times New Roman" w:hAnsi="Times New Roman" w:cs="Times New Roman"/>
          <w:sz w:val="24"/>
          <w:szCs w:val="24"/>
        </w:rPr>
        <w:t>;</w:t>
      </w:r>
    </w:p>
    <w:p w14:paraId="50A0B33A" w14:textId="145370C5" w:rsidR="006D0EC0" w:rsidRPr="009C5021"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dokumentas, patvirtinantis, kad asmuo, </w:t>
      </w:r>
      <w:r w:rsidRPr="009C5021">
        <w:rPr>
          <w:rFonts w:ascii="Times New Roman" w:hAnsi="Times New Roman" w:cs="Times New Roman"/>
          <w:sz w:val="24"/>
          <w:szCs w:val="24"/>
        </w:rPr>
        <w:t>kuris pa</w:t>
      </w:r>
      <w:r w:rsidR="00CA2BB1" w:rsidRPr="009C5021">
        <w:rPr>
          <w:rFonts w:ascii="Times New Roman" w:hAnsi="Times New Roman" w:cs="Times New Roman"/>
          <w:sz w:val="24"/>
          <w:szCs w:val="24"/>
        </w:rPr>
        <w:t>teikė</w:t>
      </w:r>
      <w:r w:rsidRPr="009C5021">
        <w:rPr>
          <w:rFonts w:ascii="Times New Roman" w:hAnsi="Times New Roman" w:cs="Times New Roman"/>
          <w:sz w:val="24"/>
          <w:szCs w:val="24"/>
        </w:rPr>
        <w:t xml:space="preserve"> </w:t>
      </w:r>
      <w:r w:rsidR="00212F68" w:rsidRPr="009C5021">
        <w:rPr>
          <w:rFonts w:ascii="Times New Roman" w:hAnsi="Times New Roman" w:cs="Times New Roman"/>
          <w:sz w:val="24"/>
          <w:szCs w:val="24"/>
        </w:rPr>
        <w:t>p</w:t>
      </w:r>
      <w:r w:rsidRPr="009C5021">
        <w:rPr>
          <w:rFonts w:ascii="Times New Roman" w:hAnsi="Times New Roman" w:cs="Times New Roman"/>
          <w:sz w:val="24"/>
          <w:szCs w:val="24"/>
        </w:rPr>
        <w:t>asiūlymą (jei jis ne tiekėjo vadovas), turėjo teisę jį pa</w:t>
      </w:r>
      <w:r w:rsidR="002042C3" w:rsidRPr="009C5021">
        <w:rPr>
          <w:rFonts w:ascii="Times New Roman" w:hAnsi="Times New Roman" w:cs="Times New Roman"/>
          <w:sz w:val="24"/>
          <w:szCs w:val="24"/>
        </w:rPr>
        <w:t>teikti</w:t>
      </w:r>
      <w:r w:rsidRPr="009C5021">
        <w:rPr>
          <w:rFonts w:ascii="Times New Roman" w:hAnsi="Times New Roman" w:cs="Times New Roman"/>
          <w:sz w:val="24"/>
          <w:szCs w:val="24"/>
        </w:rPr>
        <w:t>;</w:t>
      </w:r>
    </w:p>
    <w:p w14:paraId="40BBD22C" w14:textId="7D96EF71" w:rsidR="002F40EB" w:rsidRPr="001C339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p</w:t>
      </w:r>
      <w:r w:rsidR="006D0EC0" w:rsidRPr="001C339D">
        <w:rPr>
          <w:rFonts w:ascii="Times New Roman" w:hAnsi="Times New Roman" w:cs="Times New Roman"/>
          <w:sz w:val="24"/>
          <w:szCs w:val="24"/>
        </w:rPr>
        <w:t>asiūlymo galiojimą užtikrinantis dokumentas</w:t>
      </w:r>
      <w:r w:rsidR="00E20B65">
        <w:rPr>
          <w:rFonts w:ascii="Times New Roman" w:hAnsi="Times New Roman" w:cs="Times New Roman"/>
          <w:sz w:val="24"/>
          <w:szCs w:val="24"/>
        </w:rPr>
        <w:t xml:space="preserve"> (jei taikoma);</w:t>
      </w:r>
    </w:p>
    <w:p w14:paraId="50091C47"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171152F"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1C339D">
        <w:rPr>
          <w:rFonts w:ascii="Times New Roman" w:hAnsi="Times New Roman" w:cs="Times New Roman"/>
          <w:sz w:val="24"/>
          <w:szCs w:val="24"/>
        </w:rPr>
        <w:t>p</w:t>
      </w:r>
      <w:r w:rsidRPr="001C339D">
        <w:rPr>
          <w:rFonts w:ascii="Times New Roman" w:hAnsi="Times New Roman" w:cs="Times New Roman"/>
          <w:sz w:val="24"/>
          <w:szCs w:val="24"/>
        </w:rPr>
        <w:t>irkime;</w:t>
      </w:r>
    </w:p>
    <w:p w14:paraId="2CC1AA85" w14:textId="7A36EA5A" w:rsidR="00FD03FA" w:rsidRPr="001C339D" w:rsidRDefault="00C7179F" w:rsidP="00F33B1B">
      <w:pPr>
        <w:spacing w:after="0" w:line="240" w:lineRule="auto"/>
        <w:ind w:firstLine="567"/>
        <w:jc w:val="both"/>
        <w:rPr>
          <w:rFonts w:ascii="Times New Roman" w:hAnsi="Times New Roman" w:cs="Times New Roman"/>
          <w:bCs/>
          <w:iCs/>
          <w:sz w:val="24"/>
          <w:szCs w:val="24"/>
        </w:rPr>
      </w:pPr>
      <w:r w:rsidRPr="001C339D">
        <w:rPr>
          <w:rFonts w:ascii="Times New Roman" w:hAnsi="Times New Roman" w:cs="Times New Roman"/>
          <w:sz w:val="24"/>
          <w:szCs w:val="24"/>
        </w:rPr>
        <w:t>6.2</w:t>
      </w:r>
      <w:r w:rsidR="00EE3480" w:rsidRPr="001C339D">
        <w:rPr>
          <w:rFonts w:ascii="Times New Roman" w:hAnsi="Times New Roman" w:cs="Times New Roman"/>
          <w:sz w:val="24"/>
          <w:szCs w:val="24"/>
        </w:rPr>
        <w:t>.</w:t>
      </w:r>
      <w:r w:rsidR="00B758CC" w:rsidRPr="001C339D">
        <w:rPr>
          <w:rFonts w:ascii="Times New Roman" w:hAnsi="Times New Roman" w:cs="Times New Roman"/>
          <w:sz w:val="24"/>
          <w:szCs w:val="24"/>
        </w:rPr>
        <w:t xml:space="preserve"> </w:t>
      </w:r>
      <w:r w:rsidR="00F33B1B" w:rsidRPr="009C5021">
        <w:rPr>
          <w:rFonts w:ascii="Times New Roman" w:eastAsia="Calibri" w:hAnsi="Times New Roman" w:cs="Times New Roman"/>
          <w:sz w:val="24"/>
          <w:szCs w:val="24"/>
        </w:rPr>
        <w:t>Perkančioji organizacija nereikalauja, kad pasiūlymas būtų pasirašytas.</w:t>
      </w:r>
    </w:p>
    <w:p w14:paraId="6602056D" w14:textId="7DAB3EB9" w:rsidR="0096678C" w:rsidRPr="001C339D" w:rsidRDefault="00047D9F" w:rsidP="00BB75F2">
      <w:pPr>
        <w:spacing w:after="0" w:line="240" w:lineRule="auto"/>
        <w:ind w:firstLine="567"/>
        <w:jc w:val="both"/>
        <w:rPr>
          <w:rFonts w:ascii="Times New Roman" w:hAnsi="Times New Roman" w:cs="Times New Roman"/>
          <w:sz w:val="24"/>
          <w:szCs w:val="24"/>
        </w:rPr>
      </w:pPr>
      <w:r w:rsidRPr="001C339D">
        <w:rPr>
          <w:rFonts w:ascii="Times New Roman" w:hAnsi="Times New Roman" w:cs="Times New Roman"/>
          <w:sz w:val="24"/>
          <w:szCs w:val="24"/>
        </w:rPr>
        <w:t>6.</w:t>
      </w:r>
      <w:r w:rsidR="0092183E" w:rsidRPr="001C339D">
        <w:rPr>
          <w:rFonts w:ascii="Times New Roman" w:hAnsi="Times New Roman" w:cs="Times New Roman"/>
          <w:sz w:val="24"/>
          <w:szCs w:val="24"/>
        </w:rPr>
        <w:t xml:space="preserve">3. </w:t>
      </w:r>
      <w:r w:rsidR="0099696F" w:rsidRPr="001C339D">
        <w:rPr>
          <w:rFonts w:ascii="Times New Roman" w:hAnsi="Times New Roman" w:cs="Times New Roman"/>
          <w:sz w:val="24"/>
          <w:szCs w:val="24"/>
        </w:rPr>
        <w:t>P</w:t>
      </w:r>
      <w:r w:rsidR="0048587E" w:rsidRPr="001C339D">
        <w:rPr>
          <w:rFonts w:ascii="Times New Roman" w:hAnsi="Times New Roman" w:cs="Times New Roman"/>
          <w:sz w:val="24"/>
          <w:szCs w:val="24"/>
        </w:rPr>
        <w:t>asiūlymas turi būti parengtas</w:t>
      </w:r>
      <w:r w:rsidR="00EE44B0" w:rsidRPr="001C339D">
        <w:rPr>
          <w:rFonts w:ascii="Times New Roman" w:hAnsi="Times New Roman" w:cs="Times New Roman"/>
          <w:sz w:val="24"/>
          <w:szCs w:val="24"/>
        </w:rPr>
        <w:t xml:space="preserve"> </w:t>
      </w:r>
      <w:r w:rsidR="0048587E" w:rsidRPr="001C339D">
        <w:rPr>
          <w:rFonts w:ascii="Times New Roman" w:hAnsi="Times New Roman" w:cs="Times New Roman"/>
          <w:sz w:val="24"/>
          <w:szCs w:val="24"/>
        </w:rPr>
        <w:t>lietuvių</w:t>
      </w:r>
      <w:r w:rsidR="00B32BB9" w:rsidRPr="001C339D">
        <w:rPr>
          <w:rFonts w:ascii="Times New Roman" w:hAnsi="Times New Roman" w:cs="Times New Roman"/>
          <w:sz w:val="24"/>
          <w:szCs w:val="24"/>
        </w:rPr>
        <w:t xml:space="preserve"> kalba</w:t>
      </w:r>
      <w:r w:rsidR="00220E0B" w:rsidRPr="001C339D">
        <w:rPr>
          <w:rFonts w:ascii="Times New Roman" w:hAnsi="Times New Roman" w:cs="Times New Roman"/>
          <w:sz w:val="24"/>
          <w:szCs w:val="24"/>
        </w:rPr>
        <w:t>.</w:t>
      </w:r>
      <w:r w:rsidR="0048587E" w:rsidRPr="001C339D">
        <w:rPr>
          <w:rFonts w:ascii="Times New Roman" w:hAnsi="Times New Roman" w:cs="Times New Roman"/>
          <w:color w:val="7030A0"/>
          <w:sz w:val="24"/>
          <w:szCs w:val="24"/>
        </w:rPr>
        <w:t xml:space="preserve"> </w:t>
      </w:r>
      <w:r w:rsidR="00F17A1F" w:rsidRPr="001C339D">
        <w:rPr>
          <w:rFonts w:ascii="Times New Roman" w:eastAsia="Arial" w:hAnsi="Times New Roman" w:cs="Times New Roman"/>
          <w:sz w:val="24"/>
          <w:szCs w:val="24"/>
        </w:rPr>
        <w:t>Jei kurie nors su pasiūlymu teikiami dokumentai parengti ne</w:t>
      </w:r>
      <w:r w:rsidR="001427AB" w:rsidRPr="001C339D">
        <w:rPr>
          <w:rFonts w:ascii="Times New Roman" w:eastAsia="Arial" w:hAnsi="Times New Roman" w:cs="Times New Roman"/>
          <w:sz w:val="24"/>
          <w:szCs w:val="24"/>
        </w:rPr>
        <w:t xml:space="preserve"> ta kalba, kuria</w:t>
      </w:r>
      <w:r w:rsidR="00F17A1F" w:rsidRPr="001C339D">
        <w:rPr>
          <w:rFonts w:ascii="Times New Roman" w:eastAsia="Arial" w:hAnsi="Times New Roman" w:cs="Times New Roman"/>
          <w:sz w:val="24"/>
          <w:szCs w:val="24"/>
        </w:rPr>
        <w:t xml:space="preserve"> </w:t>
      </w:r>
      <w:r w:rsidR="0BCA4ED4" w:rsidRPr="001C339D">
        <w:rPr>
          <w:rFonts w:ascii="Times New Roman" w:eastAsia="Arial" w:hAnsi="Times New Roman" w:cs="Times New Roman"/>
          <w:sz w:val="24"/>
          <w:szCs w:val="24"/>
        </w:rPr>
        <w:t>reikalaujama</w:t>
      </w:r>
      <w:r w:rsidR="001427AB" w:rsidRPr="001C339D">
        <w:rPr>
          <w:rFonts w:ascii="Times New Roman" w:eastAsia="Arial" w:hAnsi="Times New Roman" w:cs="Times New Roman"/>
          <w:sz w:val="24"/>
          <w:szCs w:val="24"/>
        </w:rPr>
        <w:t xml:space="preserve">, </w:t>
      </w:r>
      <w:r w:rsidR="003F1D78" w:rsidRPr="001C339D">
        <w:rPr>
          <w:rFonts w:ascii="Times New Roman" w:eastAsia="Arial" w:hAnsi="Times New Roman" w:cs="Times New Roman"/>
          <w:sz w:val="24"/>
          <w:szCs w:val="24"/>
        </w:rPr>
        <w:t xml:space="preserve">turi būti pateiktas tikslus vertimas į </w:t>
      </w:r>
      <w:r w:rsidR="40DC6EFC" w:rsidRPr="001C339D">
        <w:rPr>
          <w:rFonts w:ascii="Times New Roman" w:eastAsia="Arial" w:hAnsi="Times New Roman" w:cs="Times New Roman"/>
          <w:sz w:val="24"/>
          <w:szCs w:val="24"/>
        </w:rPr>
        <w:t>reikalaujamą</w:t>
      </w:r>
      <w:r w:rsidR="001427AB" w:rsidRPr="001C339D">
        <w:rPr>
          <w:rFonts w:ascii="Times New Roman" w:eastAsia="Arial" w:hAnsi="Times New Roman" w:cs="Times New Roman"/>
          <w:sz w:val="24"/>
          <w:szCs w:val="24"/>
        </w:rPr>
        <w:t xml:space="preserve"> </w:t>
      </w:r>
      <w:r w:rsidR="00141BF1" w:rsidRPr="001C339D">
        <w:rPr>
          <w:rFonts w:ascii="Times New Roman" w:eastAsia="Arial" w:hAnsi="Times New Roman" w:cs="Times New Roman"/>
          <w:sz w:val="24"/>
          <w:szCs w:val="24"/>
        </w:rPr>
        <w:t>kalbą</w:t>
      </w:r>
      <w:r w:rsidR="00F17A1F" w:rsidRPr="001C339D">
        <w:rPr>
          <w:rFonts w:ascii="Times New Roman" w:eastAsia="Arial" w:hAnsi="Times New Roman" w:cs="Times New Roman"/>
          <w:sz w:val="24"/>
          <w:szCs w:val="24"/>
        </w:rPr>
        <w:t xml:space="preserve">. </w:t>
      </w:r>
      <w:r w:rsidR="0085364E" w:rsidRPr="001C339D">
        <w:rPr>
          <w:rFonts w:ascii="Times New Roman" w:hAnsi="Times New Roman" w:cs="Times New Roman"/>
          <w:sz w:val="24"/>
          <w:szCs w:val="24"/>
        </w:rPr>
        <w:t>Perkančiajai organizacijai turint įtarimų</w:t>
      </w:r>
      <w:r w:rsidR="0048587E" w:rsidRPr="001C339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1C339D">
        <w:rPr>
          <w:rFonts w:ascii="Times New Roman" w:hAnsi="Times New Roman" w:cs="Times New Roman"/>
          <w:sz w:val="24"/>
          <w:szCs w:val="24"/>
        </w:rPr>
        <w:t xml:space="preserve"> </w:t>
      </w:r>
      <w:r w:rsidR="000D095F" w:rsidRPr="001C339D">
        <w:rPr>
          <w:rFonts w:ascii="Times New Roman" w:hAnsi="Times New Roman" w:cs="Times New Roman"/>
          <w:sz w:val="24"/>
          <w:szCs w:val="24"/>
        </w:rPr>
        <w:t>vertimą</w:t>
      </w:r>
      <w:r w:rsidR="0048587E" w:rsidRPr="001C339D">
        <w:rPr>
          <w:rFonts w:ascii="Times New Roman" w:hAnsi="Times New Roman" w:cs="Times New Roman"/>
          <w:sz w:val="24"/>
          <w:szCs w:val="24"/>
        </w:rPr>
        <w:t xml:space="preserve">. </w:t>
      </w:r>
    </w:p>
    <w:p w14:paraId="00E8DE9E" w14:textId="184E4F35" w:rsidR="0022616C" w:rsidRPr="00456BBB" w:rsidRDefault="00543B59" w:rsidP="00BB75F2">
      <w:pPr>
        <w:spacing w:after="0" w:line="240" w:lineRule="auto"/>
        <w:ind w:firstLine="567"/>
        <w:jc w:val="both"/>
        <w:rPr>
          <w:rFonts w:ascii="Times New Roman" w:eastAsia="Arial" w:hAnsi="Times New Roman" w:cs="Times New Roman"/>
          <w:color w:val="EE0000"/>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4</w:t>
      </w:r>
      <w:r w:rsidRPr="001C339D">
        <w:rPr>
          <w:rFonts w:ascii="Times New Roman" w:eastAsia="Arial" w:hAnsi="Times New Roman" w:cs="Times New Roman"/>
          <w:sz w:val="24"/>
          <w:szCs w:val="24"/>
        </w:rPr>
        <w:t xml:space="preserve">. </w:t>
      </w:r>
      <w:r w:rsidR="008D03B2" w:rsidRPr="001C339D">
        <w:rPr>
          <w:rFonts w:ascii="Times New Roman" w:eastAsia="Arial" w:hAnsi="Times New Roman" w:cs="Times New Roman"/>
          <w:sz w:val="24"/>
          <w:szCs w:val="24"/>
        </w:rPr>
        <w:t xml:space="preserve">Bendra </w:t>
      </w:r>
      <w:r w:rsidR="00BA6AB3" w:rsidRPr="001C339D">
        <w:rPr>
          <w:rFonts w:ascii="Times New Roman" w:eastAsia="Arial" w:hAnsi="Times New Roman" w:cs="Times New Roman"/>
          <w:sz w:val="24"/>
          <w:szCs w:val="24"/>
        </w:rPr>
        <w:t>p</w:t>
      </w:r>
      <w:r w:rsidR="008D03B2" w:rsidRPr="001C339D">
        <w:rPr>
          <w:rFonts w:ascii="Times New Roman" w:eastAsia="Arial" w:hAnsi="Times New Roman" w:cs="Times New Roman"/>
          <w:sz w:val="24"/>
          <w:szCs w:val="24"/>
        </w:rPr>
        <w:t>asiūlymo kaina</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sąnaudos</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 xml:space="preserve">su PVM </w:t>
      </w:r>
      <w:r w:rsidR="000B049C" w:rsidRPr="001C339D">
        <w:rPr>
          <w:rFonts w:ascii="Times New Roman" w:eastAsia="Arial" w:hAnsi="Times New Roman" w:cs="Times New Roman"/>
          <w:sz w:val="24"/>
          <w:szCs w:val="24"/>
        </w:rPr>
        <w:t xml:space="preserve">turi būti nurodoma </w:t>
      </w:r>
      <w:r w:rsidR="00D247A7" w:rsidRPr="001C339D">
        <w:rPr>
          <w:rFonts w:ascii="Times New Roman" w:eastAsia="Arial" w:hAnsi="Times New Roman" w:cs="Times New Roman"/>
          <w:sz w:val="24"/>
          <w:szCs w:val="24"/>
        </w:rPr>
        <w:t xml:space="preserve">dviejų skaičių po kablelio tikslumu. </w:t>
      </w:r>
      <w:r w:rsidR="00D6611A" w:rsidRPr="00DF3300">
        <w:rPr>
          <w:rFonts w:ascii="Times New Roman" w:eastAsia="Arial" w:hAnsi="Times New Roman" w:cs="Times New Roman"/>
          <w:sz w:val="24"/>
          <w:szCs w:val="24"/>
        </w:rPr>
        <w:t>Šią kainą sudarančios kainos sudedamosios dalys ar įkainiai turi būti nurodomi dviejų skaičių po kablelio tikslumu.</w:t>
      </w:r>
      <w:r w:rsidR="00B75F6D" w:rsidRPr="00DF3300">
        <w:rPr>
          <w:rFonts w:ascii="Times New Roman" w:eastAsia="Arial" w:hAnsi="Times New Roman" w:cs="Times New Roman"/>
          <w:sz w:val="24"/>
          <w:szCs w:val="24"/>
        </w:rPr>
        <w:t xml:space="preserve"> </w:t>
      </w:r>
    </w:p>
    <w:p w14:paraId="22059CDA" w14:textId="7DC0F91A" w:rsidR="003A0EC0" w:rsidRPr="001C339D" w:rsidRDefault="00543B59" w:rsidP="00BB75F2">
      <w:pPr>
        <w:spacing w:after="0" w:line="240" w:lineRule="auto"/>
        <w:ind w:firstLine="567"/>
        <w:jc w:val="both"/>
        <w:rPr>
          <w:rFonts w:ascii="Times New Roman" w:eastAsia="Arial" w:hAnsi="Times New Roman" w:cs="Times New Roman"/>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5</w:t>
      </w:r>
      <w:r w:rsidRPr="001C339D">
        <w:rPr>
          <w:rFonts w:ascii="Times New Roman" w:eastAsia="Arial" w:hAnsi="Times New Roman" w:cs="Times New Roman"/>
          <w:sz w:val="24"/>
          <w:szCs w:val="24"/>
        </w:rPr>
        <w:t xml:space="preserve">. </w:t>
      </w:r>
      <w:r w:rsidR="003A0EC0" w:rsidRPr="001C339D">
        <w:rPr>
          <w:rFonts w:ascii="Times New Roman" w:eastAsia="Arial" w:hAnsi="Times New Roman" w:cs="Times New Roman"/>
          <w:sz w:val="24"/>
          <w:szCs w:val="24"/>
        </w:rPr>
        <w:t xml:space="preserve">Tiekėjų </w:t>
      </w:r>
      <w:r w:rsidR="00A217B2" w:rsidRPr="001C339D">
        <w:rPr>
          <w:rFonts w:ascii="Times New Roman" w:eastAsia="Arial" w:hAnsi="Times New Roman" w:cs="Times New Roman"/>
          <w:sz w:val="24"/>
          <w:szCs w:val="24"/>
        </w:rPr>
        <w:t>p</w:t>
      </w:r>
      <w:r w:rsidR="003A0EC0" w:rsidRPr="001C339D">
        <w:rPr>
          <w:rFonts w:ascii="Times New Roman" w:eastAsia="Arial" w:hAnsi="Times New Roman" w:cs="Times New Roman"/>
          <w:sz w:val="24"/>
          <w:szCs w:val="24"/>
        </w:rPr>
        <w:t>asiūlymuose nurodytos kainos bus vertinamos ir lyginamos su visais mokesčiais, įskaitant PVM</w:t>
      </w:r>
      <w:r w:rsidR="006E3394" w:rsidRPr="001C339D">
        <w:rPr>
          <w:rFonts w:ascii="Times New Roman" w:eastAsia="Arial" w:hAnsi="Times New Roman" w:cs="Times New Roman"/>
          <w:sz w:val="24"/>
          <w:szCs w:val="24"/>
        </w:rPr>
        <w:t>.</w:t>
      </w:r>
      <w:r w:rsidR="003A0EC0" w:rsidRPr="001C339D">
        <w:rPr>
          <w:rFonts w:ascii="Times New Roman" w:eastAsia="Arial" w:hAnsi="Times New Roman" w:cs="Times New Roman"/>
          <w:sz w:val="24"/>
          <w:szCs w:val="24"/>
        </w:rPr>
        <w:t xml:space="preserve"> </w:t>
      </w:r>
    </w:p>
    <w:p w14:paraId="3F67293D" w14:textId="77777777" w:rsidR="00CE1458" w:rsidRPr="001C339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1C339D"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1191461"/>
      <w:bookmarkEnd w:id="22"/>
      <w:bookmarkEnd w:id="23"/>
      <w:bookmarkEnd w:id="24"/>
      <w:bookmarkEnd w:id="25"/>
      <w:bookmarkEnd w:id="26"/>
      <w:r w:rsidRPr="001C339D">
        <w:rPr>
          <w:rFonts w:ascii="Times New Roman" w:hAnsi="Times New Roman" w:cs="Times New Roman"/>
          <w:b/>
          <w:bCs/>
          <w:sz w:val="32"/>
          <w:szCs w:val="32"/>
        </w:rPr>
        <w:t>Pasiūlymo galiojimo užtikrinimas</w:t>
      </w:r>
      <w:bookmarkEnd w:id="27"/>
      <w:bookmarkEnd w:id="28"/>
      <w:bookmarkEnd w:id="29"/>
    </w:p>
    <w:p w14:paraId="00F76F9B" w14:textId="77777777" w:rsidR="00207C68" w:rsidRDefault="00207C68" w:rsidP="00207C68">
      <w:pPr>
        <w:pStyle w:val="Sraopastraipa"/>
        <w:spacing w:after="0" w:line="240" w:lineRule="auto"/>
        <w:ind w:left="360"/>
        <w:jc w:val="both"/>
        <w:rPr>
          <w:szCs w:val="24"/>
        </w:rPr>
      </w:pPr>
    </w:p>
    <w:p w14:paraId="3B80ACCC" w14:textId="26CF7CE7" w:rsidR="00207C68" w:rsidRPr="00207C68" w:rsidRDefault="00207C68" w:rsidP="00207C68">
      <w:pPr>
        <w:pStyle w:val="Sraopastraipa"/>
        <w:spacing w:after="0" w:line="240" w:lineRule="auto"/>
        <w:ind w:left="0" w:firstLine="360"/>
        <w:jc w:val="both"/>
        <w:rPr>
          <w:rFonts w:ascii="Times New Roman" w:hAnsi="Times New Roman" w:cs="Times New Roman"/>
          <w:sz w:val="24"/>
          <w:szCs w:val="24"/>
        </w:rPr>
      </w:pPr>
      <w:r w:rsidRPr="00207C68">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CA4C83" w14:textId="77777777" w:rsidR="00704A7C" w:rsidRPr="001C339D" w:rsidRDefault="00704A7C" w:rsidP="00C6701E">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1C339D"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221191462"/>
      <w:bookmarkStart w:id="35" w:name="_Ref39485250"/>
      <w:bookmarkStart w:id="36" w:name="_Ref39485258"/>
      <w:r w:rsidRPr="001C339D">
        <w:rPr>
          <w:rFonts w:ascii="Times New Roman" w:hAnsi="Times New Roman" w:cs="Times New Roman"/>
          <w:b/>
          <w:bCs/>
          <w:sz w:val="32"/>
          <w:szCs w:val="32"/>
        </w:rPr>
        <w:t>Elektroninis aukcionas</w:t>
      </w:r>
      <w:bookmarkEnd w:id="30"/>
      <w:bookmarkEnd w:id="31"/>
      <w:bookmarkEnd w:id="32"/>
      <w:bookmarkEnd w:id="33"/>
      <w:bookmarkEnd w:id="34"/>
    </w:p>
    <w:p w14:paraId="0BFDB7B0" w14:textId="19BE348B" w:rsidR="00040C0F" w:rsidRPr="001C339D" w:rsidRDefault="00040C0F" w:rsidP="00BB75F2">
      <w:pPr>
        <w:pStyle w:val="Sraopastraipa"/>
        <w:numPr>
          <w:ilvl w:val="1"/>
          <w:numId w:val="1"/>
        </w:numPr>
        <w:spacing w:after="0" w:line="240" w:lineRule="auto"/>
        <w:rPr>
          <w:rFonts w:ascii="Times New Roman" w:hAnsi="Times New Roman" w:cs="Times New Roman"/>
          <w:sz w:val="24"/>
          <w:szCs w:val="24"/>
        </w:rPr>
      </w:pPr>
      <w:r w:rsidRPr="001C339D">
        <w:rPr>
          <w:rFonts w:ascii="Times New Roman" w:hAnsi="Times New Roman" w:cs="Times New Roman"/>
          <w:sz w:val="24"/>
          <w:szCs w:val="24"/>
        </w:rPr>
        <w:t>Perkančioji organizacija pirkime netaikys elektroninio aukciono.</w:t>
      </w:r>
    </w:p>
    <w:p w14:paraId="339C7BB4" w14:textId="77777777" w:rsidR="00704A7C" w:rsidRPr="001C339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1C339D"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7" w:name="_Ref39667303"/>
      <w:bookmarkStart w:id="38" w:name="_Ref39667308"/>
      <w:bookmarkStart w:id="39" w:name="_Toc221191463"/>
      <w:r w:rsidRPr="001C339D">
        <w:rPr>
          <w:rFonts w:ascii="Times New Roman" w:hAnsi="Times New Roman" w:cs="Times New Roman"/>
          <w:b/>
          <w:bCs/>
          <w:sz w:val="32"/>
          <w:szCs w:val="32"/>
        </w:rPr>
        <w:t>P</w:t>
      </w:r>
      <w:r w:rsidR="00014A61" w:rsidRPr="001C339D">
        <w:rPr>
          <w:rFonts w:ascii="Times New Roman" w:hAnsi="Times New Roman" w:cs="Times New Roman"/>
          <w:b/>
          <w:bCs/>
          <w:sz w:val="32"/>
          <w:szCs w:val="32"/>
        </w:rPr>
        <w:t>asiūlymų vertinimas</w:t>
      </w:r>
      <w:bookmarkEnd w:id="35"/>
      <w:bookmarkEnd w:id="36"/>
      <w:bookmarkEnd w:id="37"/>
      <w:bookmarkEnd w:id="38"/>
      <w:bookmarkEnd w:id="39"/>
    </w:p>
    <w:p w14:paraId="4B939B60" w14:textId="761F7458" w:rsidR="0079479C" w:rsidRPr="001C339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 xml:space="preserve">Perkančioji organizacija ekonomiškai naudingiausią pasiūlymą </w:t>
      </w:r>
      <w:r w:rsidRPr="009C5021">
        <w:rPr>
          <w:rFonts w:ascii="Times New Roman" w:eastAsia="Calibri" w:hAnsi="Times New Roman" w:cs="Times New Roman"/>
          <w:sz w:val="24"/>
          <w:szCs w:val="24"/>
        </w:rPr>
        <w:t xml:space="preserve">išrenka </w:t>
      </w:r>
      <w:r w:rsidR="007B2336" w:rsidRPr="009C5021">
        <w:rPr>
          <w:rFonts w:ascii="Times New Roman" w:eastAsia="Calibri" w:hAnsi="Times New Roman" w:cs="Times New Roman"/>
          <w:sz w:val="24"/>
          <w:szCs w:val="24"/>
        </w:rPr>
        <w:t xml:space="preserve">pagal </w:t>
      </w:r>
      <w:r w:rsidR="0066068B" w:rsidRPr="009C5021">
        <w:rPr>
          <w:rFonts w:ascii="Times New Roman" w:eastAsia="Calibri" w:hAnsi="Times New Roman" w:cs="Times New Roman"/>
          <w:sz w:val="24"/>
          <w:szCs w:val="24"/>
        </w:rPr>
        <w:t>k</w:t>
      </w:r>
      <w:r w:rsidR="007B2336" w:rsidRPr="009C5021">
        <w:rPr>
          <w:rFonts w:ascii="Times New Roman" w:eastAsia="Calibri" w:hAnsi="Times New Roman" w:cs="Times New Roman"/>
          <w:sz w:val="24"/>
          <w:szCs w:val="24"/>
        </w:rPr>
        <w:t>ain</w:t>
      </w:r>
      <w:r w:rsidR="005637BE" w:rsidRPr="009C5021">
        <w:rPr>
          <w:rFonts w:ascii="Times New Roman" w:eastAsia="Calibri" w:hAnsi="Times New Roman" w:cs="Times New Roman"/>
          <w:sz w:val="24"/>
          <w:szCs w:val="24"/>
        </w:rPr>
        <w:t>ą.</w:t>
      </w:r>
      <w:r w:rsidR="005637BE">
        <w:rPr>
          <w:rFonts w:ascii="Times New Roman" w:eastAsia="Calibri" w:hAnsi="Times New Roman" w:cs="Times New Roman"/>
          <w:sz w:val="24"/>
          <w:szCs w:val="24"/>
        </w:rPr>
        <w:t xml:space="preserve"> </w:t>
      </w:r>
      <w:r w:rsidR="00C417E6" w:rsidRPr="001C339D">
        <w:rPr>
          <w:rFonts w:ascii="Times New Roman" w:eastAsia="Calibri" w:hAnsi="Times New Roman" w:cs="Times New Roman"/>
          <w:sz w:val="24"/>
          <w:szCs w:val="24"/>
        </w:rPr>
        <w:t xml:space="preserve"> </w:t>
      </w:r>
      <w:bookmarkStart w:id="40" w:name="_Hlk136177283"/>
      <w:r w:rsidR="0079479C" w:rsidRPr="001C339D">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1C339D">
        <w:rPr>
          <w:rFonts w:ascii="Times New Roman" w:eastAsia="Calibri" w:hAnsi="Times New Roman" w:cs="Times New Roman"/>
          <w:sz w:val="24"/>
          <w:szCs w:val="24"/>
        </w:rPr>
        <w:t>specialiųjų p</w:t>
      </w:r>
      <w:r w:rsidR="0079479C" w:rsidRPr="001C339D">
        <w:rPr>
          <w:rFonts w:ascii="Times New Roman" w:eastAsia="Calibri" w:hAnsi="Times New Roman" w:cs="Times New Roman"/>
          <w:sz w:val="24"/>
          <w:szCs w:val="24"/>
        </w:rPr>
        <w:t xml:space="preserve">irkimo sąlygų </w:t>
      </w:r>
      <w:r w:rsidR="004C26E3" w:rsidRPr="00B37324">
        <w:rPr>
          <w:rFonts w:ascii="Times New Roman" w:eastAsia="Calibri" w:hAnsi="Times New Roman" w:cs="Times New Roman"/>
          <w:color w:val="7030A0"/>
          <w:sz w:val="24"/>
          <w:szCs w:val="24"/>
        </w:rPr>
        <w:t>8</w:t>
      </w:r>
      <w:r w:rsidR="0041026E" w:rsidRPr="001C339D">
        <w:rPr>
          <w:rFonts w:ascii="Times New Roman" w:eastAsia="Calibri" w:hAnsi="Times New Roman" w:cs="Times New Roman"/>
          <w:color w:val="7030A0"/>
          <w:sz w:val="24"/>
          <w:szCs w:val="24"/>
        </w:rPr>
        <w:t xml:space="preserve"> </w:t>
      </w:r>
      <w:r w:rsidR="00E72740" w:rsidRPr="001C339D">
        <w:rPr>
          <w:rFonts w:ascii="Times New Roman" w:eastAsia="Calibri" w:hAnsi="Times New Roman" w:cs="Times New Roman"/>
          <w:color w:val="7030A0"/>
          <w:sz w:val="24"/>
          <w:szCs w:val="24"/>
        </w:rPr>
        <w:t>p</w:t>
      </w:r>
      <w:r w:rsidR="0079479C" w:rsidRPr="001C339D">
        <w:rPr>
          <w:rFonts w:ascii="Times New Roman" w:eastAsia="Calibri" w:hAnsi="Times New Roman" w:cs="Times New Roman"/>
          <w:color w:val="7030A0"/>
          <w:sz w:val="24"/>
          <w:szCs w:val="24"/>
        </w:rPr>
        <w:t>riede „</w:t>
      </w:r>
      <w:r w:rsidR="0079479C" w:rsidRPr="001C339D">
        <w:rPr>
          <w:rFonts w:ascii="Times New Roman" w:eastAsia="Calibri" w:hAnsi="Times New Roman" w:cs="Times New Roman"/>
          <w:i/>
          <w:iCs/>
          <w:color w:val="7030A0"/>
          <w:sz w:val="24"/>
          <w:szCs w:val="24"/>
        </w:rPr>
        <w:t xml:space="preserve">Pasiūlymų vertinimo kriterijai ir </w:t>
      </w:r>
      <w:r w:rsidR="00D5302F" w:rsidRPr="001C339D">
        <w:rPr>
          <w:rFonts w:ascii="Times New Roman" w:eastAsia="Calibri" w:hAnsi="Times New Roman" w:cs="Times New Roman"/>
          <w:i/>
          <w:iCs/>
          <w:color w:val="7030A0"/>
          <w:sz w:val="24"/>
          <w:szCs w:val="24"/>
        </w:rPr>
        <w:t>sąlygos</w:t>
      </w:r>
      <w:r w:rsidR="0079479C" w:rsidRPr="001C339D">
        <w:rPr>
          <w:rFonts w:ascii="Times New Roman" w:eastAsia="Calibri" w:hAnsi="Times New Roman" w:cs="Times New Roman"/>
          <w:color w:val="7030A0"/>
          <w:sz w:val="24"/>
          <w:szCs w:val="24"/>
        </w:rPr>
        <w:t>“</w:t>
      </w:r>
      <w:r w:rsidR="0079479C" w:rsidRPr="001C339D">
        <w:rPr>
          <w:rFonts w:ascii="Times New Roman" w:eastAsia="Calibri" w:hAnsi="Times New Roman" w:cs="Times New Roman"/>
          <w:sz w:val="24"/>
          <w:szCs w:val="24"/>
        </w:rPr>
        <w:t xml:space="preserve">. </w:t>
      </w:r>
    </w:p>
    <w:bookmarkEnd w:id="40"/>
    <w:p w14:paraId="7DC23C14" w14:textId="77777777" w:rsidR="00BC757F" w:rsidRPr="001C339D"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0CF6133F" w14:textId="36F2054D" w:rsidR="00CF2A63" w:rsidRPr="001C339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574D03A5" w14:textId="0E473350" w:rsidR="00CF2A63" w:rsidRPr="001C339D" w:rsidRDefault="00CF2A63" w:rsidP="00BB75F2">
      <w:pPr>
        <w:pStyle w:val="Sraopastraipa"/>
        <w:spacing w:after="0" w:line="240" w:lineRule="auto"/>
        <w:ind w:left="0" w:firstLine="567"/>
        <w:jc w:val="both"/>
        <w:rPr>
          <w:rFonts w:ascii="Times New Roman" w:hAnsi="Times New Roman" w:cs="Times New Roman"/>
        </w:rPr>
      </w:pPr>
      <w:r w:rsidRPr="001C339D">
        <w:rPr>
          <w:rFonts w:ascii="Times New Roman" w:eastAsia="Arial Unicode MS" w:hAnsi="Times New Roman" w:cs="Times New Roman"/>
          <w:sz w:val="24"/>
          <w:szCs w:val="24"/>
          <w:bdr w:val="nil"/>
        </w:rPr>
        <w:t xml:space="preserve">9.3.1. </w:t>
      </w:r>
      <w:r w:rsidRPr="001C339D">
        <w:rPr>
          <w:rFonts w:ascii="Times New Roman" w:eastAsia="Arial Unicode MS" w:hAnsi="Times New Roman" w:cs="Times New Roman"/>
          <w:b/>
          <w:bCs/>
          <w:sz w:val="24"/>
          <w:szCs w:val="24"/>
          <w:bdr w:val="nil"/>
        </w:rPr>
        <w:t>užpildyta</w:t>
      </w:r>
      <w:r w:rsidRPr="001C339D">
        <w:rPr>
          <w:rFonts w:ascii="Times New Roman" w:eastAsia="Arial Unicode MS" w:hAnsi="Times New Roman" w:cs="Times New Roman"/>
          <w:sz w:val="24"/>
          <w:szCs w:val="24"/>
          <w:bdr w:val="nil"/>
        </w:rPr>
        <w:t xml:space="preserve"> pasiūlymo forma, parengta pagal specialiųjų pirkimo sąlygų </w:t>
      </w:r>
      <w:r w:rsidR="006B7FE3">
        <w:rPr>
          <w:rFonts w:ascii="Times New Roman" w:eastAsia="Arial Unicode MS" w:hAnsi="Times New Roman" w:cs="Times New Roman"/>
          <w:sz w:val="24"/>
          <w:szCs w:val="24"/>
          <w:bdr w:val="nil"/>
        </w:rPr>
        <w:t>7</w:t>
      </w:r>
      <w:r w:rsidRPr="001C339D">
        <w:rPr>
          <w:rFonts w:ascii="Times New Roman" w:eastAsia="Arial Unicode MS" w:hAnsi="Times New Roman" w:cs="Times New Roman"/>
          <w:i/>
          <w:iCs/>
          <w:color w:val="7030A0"/>
          <w:sz w:val="24"/>
          <w:szCs w:val="24"/>
          <w:bdr w:val="nil"/>
        </w:rPr>
        <w:t xml:space="preserve"> priedą „Pasiūlymo forma“</w:t>
      </w:r>
      <w:r w:rsidRPr="001C339D">
        <w:rPr>
          <w:rFonts w:ascii="Times New Roman" w:eastAsia="Arial Unicode MS" w:hAnsi="Times New Roman" w:cs="Times New Roman"/>
          <w:sz w:val="24"/>
          <w:szCs w:val="24"/>
          <w:bdr w:val="nil"/>
        </w:rPr>
        <w:t xml:space="preserve">. </w:t>
      </w:r>
      <w:r w:rsidRPr="001C339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r w:rsidRPr="001C339D">
        <w:rPr>
          <w:rFonts w:ascii="Times New Roman" w:hAnsi="Times New Roman" w:cs="Times New Roman"/>
          <w:shd w:val="clear" w:color="auto" w:fill="FFFFFF"/>
        </w:rPr>
        <w:t xml:space="preserve">. </w:t>
      </w:r>
    </w:p>
    <w:p w14:paraId="6DD4FDDA" w14:textId="504DD068" w:rsidR="00B33EE5" w:rsidRPr="001C339D" w:rsidRDefault="00B33EE5" w:rsidP="00BB75F2">
      <w:pPr>
        <w:tabs>
          <w:tab w:val="left" w:pos="993"/>
        </w:tabs>
        <w:spacing w:after="0" w:line="240" w:lineRule="auto"/>
        <w:jc w:val="both"/>
        <w:rPr>
          <w:rFonts w:ascii="Times New Roman" w:hAnsi="Times New Roman" w:cs="Times New Roman"/>
          <w:sz w:val="24"/>
          <w:szCs w:val="24"/>
        </w:rPr>
      </w:pPr>
    </w:p>
    <w:p w14:paraId="678C44CA" w14:textId="6EB53055" w:rsidR="00FE7908" w:rsidRPr="001C339D"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425999"/>
      <w:bookmarkStart w:id="42" w:name="_Ref39426005"/>
      <w:bookmarkStart w:id="43" w:name="_Toc221191464"/>
      <w:r w:rsidRPr="001C339D">
        <w:rPr>
          <w:rFonts w:ascii="Times New Roman" w:hAnsi="Times New Roman" w:cs="Times New Roman"/>
          <w:b/>
          <w:bCs/>
          <w:sz w:val="32"/>
          <w:szCs w:val="32"/>
        </w:rPr>
        <w:t>S</w:t>
      </w:r>
      <w:r w:rsidR="00281735" w:rsidRPr="001C339D">
        <w:rPr>
          <w:rFonts w:ascii="Times New Roman" w:hAnsi="Times New Roman" w:cs="Times New Roman"/>
          <w:b/>
          <w:bCs/>
          <w:sz w:val="32"/>
          <w:szCs w:val="32"/>
        </w:rPr>
        <w:t>utarties sudarymas</w:t>
      </w:r>
      <w:bookmarkEnd w:id="41"/>
      <w:bookmarkEnd w:id="42"/>
      <w:bookmarkEnd w:id="43"/>
    </w:p>
    <w:p w14:paraId="27CAEFF7" w14:textId="78DAF1CF" w:rsidR="00F57665" w:rsidRPr="001C339D" w:rsidRDefault="00233F9E" w:rsidP="00BB75F2">
      <w:pPr>
        <w:pStyle w:val="Sraopastraipa"/>
        <w:tabs>
          <w:tab w:val="left" w:pos="1134"/>
        </w:tabs>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color w:val="000000" w:themeColor="text1"/>
          <w:sz w:val="24"/>
          <w:szCs w:val="24"/>
        </w:rPr>
        <w:t xml:space="preserve">10.1. </w:t>
      </w:r>
      <w:r w:rsidR="00F57665" w:rsidRPr="001C339D">
        <w:rPr>
          <w:rFonts w:ascii="Times New Roman" w:hAnsi="Times New Roman" w:cs="Times New Roman"/>
          <w:color w:val="000000" w:themeColor="text1"/>
          <w:sz w:val="24"/>
          <w:szCs w:val="24"/>
        </w:rPr>
        <w:t>Ši pirkimo procedūra atliekama siekiant sudaryti sutartį</w:t>
      </w:r>
      <w:r w:rsidR="009A7D11" w:rsidRPr="001C339D">
        <w:rPr>
          <w:rFonts w:ascii="Times New Roman" w:hAnsi="Times New Roman" w:cs="Times New Roman"/>
          <w:color w:val="000000" w:themeColor="text1"/>
          <w:sz w:val="24"/>
          <w:szCs w:val="24"/>
        </w:rPr>
        <w:t xml:space="preserve"> su tiekėju, kurio pasiūlymas</w:t>
      </w:r>
      <w:r w:rsidR="007B12FF" w:rsidRPr="001C339D">
        <w:rPr>
          <w:rFonts w:ascii="Times New Roman" w:hAnsi="Times New Roman" w:cs="Times New Roman"/>
          <w:color w:val="000000" w:themeColor="text1"/>
          <w:sz w:val="24"/>
          <w:szCs w:val="24"/>
        </w:rPr>
        <w:t xml:space="preserve">, vadovaujantis </w:t>
      </w:r>
      <w:r w:rsidR="008F4194" w:rsidRPr="001C339D">
        <w:rPr>
          <w:rFonts w:ascii="Times New Roman" w:hAnsi="Times New Roman" w:cs="Times New Roman"/>
          <w:color w:val="000000" w:themeColor="text1"/>
          <w:sz w:val="24"/>
          <w:szCs w:val="24"/>
        </w:rPr>
        <w:t>p</w:t>
      </w:r>
      <w:r w:rsidR="007B12FF" w:rsidRPr="001C339D">
        <w:rPr>
          <w:rFonts w:ascii="Times New Roman" w:hAnsi="Times New Roman" w:cs="Times New Roman"/>
          <w:color w:val="000000" w:themeColor="text1"/>
          <w:sz w:val="24"/>
          <w:szCs w:val="24"/>
        </w:rPr>
        <w:t xml:space="preserve">irkimo </w:t>
      </w:r>
      <w:r w:rsidR="00207E40" w:rsidRPr="001C339D">
        <w:rPr>
          <w:rFonts w:ascii="Times New Roman" w:hAnsi="Times New Roman" w:cs="Times New Roman"/>
          <w:color w:val="000000" w:themeColor="text1"/>
          <w:sz w:val="24"/>
          <w:szCs w:val="24"/>
        </w:rPr>
        <w:t>sąlygose</w:t>
      </w:r>
      <w:r w:rsidR="007B12FF" w:rsidRPr="001C339D">
        <w:rPr>
          <w:rFonts w:ascii="Times New Roman" w:hAnsi="Times New Roman" w:cs="Times New Roman"/>
          <w:color w:val="0070C0"/>
          <w:sz w:val="24"/>
          <w:szCs w:val="24"/>
        </w:rPr>
        <w:t xml:space="preserve"> </w:t>
      </w:r>
      <w:r w:rsidR="007B12FF" w:rsidRPr="001C339D">
        <w:rPr>
          <w:rFonts w:ascii="Times New Roman" w:hAnsi="Times New Roman" w:cs="Times New Roman"/>
          <w:color w:val="000000" w:themeColor="text1"/>
          <w:sz w:val="24"/>
          <w:szCs w:val="24"/>
        </w:rPr>
        <w:t>nustatyta tvarka</w:t>
      </w:r>
      <w:r w:rsidR="0023505D" w:rsidRPr="001C339D">
        <w:rPr>
          <w:rFonts w:ascii="Times New Roman" w:hAnsi="Times New Roman" w:cs="Times New Roman"/>
          <w:color w:val="000000" w:themeColor="text1"/>
          <w:sz w:val="24"/>
          <w:szCs w:val="24"/>
        </w:rPr>
        <w:t>,</w:t>
      </w:r>
      <w:r w:rsidR="009A7D11" w:rsidRPr="001C339D">
        <w:rPr>
          <w:rFonts w:ascii="Times New Roman" w:hAnsi="Times New Roman" w:cs="Times New Roman"/>
          <w:color w:val="000000" w:themeColor="text1"/>
          <w:sz w:val="24"/>
          <w:szCs w:val="24"/>
        </w:rPr>
        <w:t xml:space="preserve"> bus pripažintas laimėjęs</w:t>
      </w:r>
      <w:r w:rsidR="008933BC" w:rsidRPr="001C339D">
        <w:rPr>
          <w:rFonts w:ascii="Times New Roman" w:hAnsi="Times New Roman" w:cs="Times New Roman"/>
          <w:color w:val="000000" w:themeColor="text1"/>
          <w:sz w:val="24"/>
          <w:szCs w:val="24"/>
        </w:rPr>
        <w:t>, o jei pirkimas skaidomas į dalis – su tiekėjais, kurių pasiūlymai bus pripažinti laimėję</w:t>
      </w:r>
      <w:r w:rsidR="00F065D6" w:rsidRPr="001C339D">
        <w:rPr>
          <w:rFonts w:ascii="Times New Roman" w:hAnsi="Times New Roman" w:cs="Times New Roman"/>
          <w:color w:val="000000" w:themeColor="text1"/>
          <w:sz w:val="24"/>
          <w:szCs w:val="24"/>
        </w:rPr>
        <w:t xml:space="preserve">. </w:t>
      </w:r>
      <w:r w:rsidR="004B2DE4" w:rsidRPr="001C339D">
        <w:rPr>
          <w:rFonts w:ascii="Times New Roman" w:hAnsi="Times New Roman" w:cs="Times New Roman"/>
          <w:sz w:val="24"/>
          <w:szCs w:val="24"/>
        </w:rPr>
        <w:t xml:space="preserve">Sutarties sąlygos pateikiamos </w:t>
      </w:r>
      <w:r w:rsidR="005632D0" w:rsidRPr="001C339D">
        <w:rPr>
          <w:rFonts w:ascii="Times New Roman" w:eastAsia="Calibri" w:hAnsi="Times New Roman" w:cs="Times New Roman"/>
          <w:sz w:val="24"/>
          <w:szCs w:val="24"/>
        </w:rPr>
        <w:t xml:space="preserve">specialiųjų pirkimo sąlygų </w:t>
      </w:r>
      <w:r w:rsidR="00B37324" w:rsidRPr="00B37324">
        <w:rPr>
          <w:rFonts w:ascii="Times New Roman" w:eastAsia="Calibri" w:hAnsi="Times New Roman" w:cs="Times New Roman"/>
          <w:color w:val="7030A0"/>
          <w:sz w:val="24"/>
          <w:szCs w:val="24"/>
        </w:rPr>
        <w:t>9</w:t>
      </w:r>
      <w:r w:rsidR="00204C4B" w:rsidRPr="001C339D">
        <w:rPr>
          <w:rFonts w:ascii="Times New Roman" w:hAnsi="Times New Roman" w:cs="Times New Roman"/>
          <w:color w:val="7030A0"/>
          <w:sz w:val="24"/>
          <w:szCs w:val="24"/>
          <w:shd w:val="clear" w:color="auto" w:fill="FFFFFF"/>
        </w:rPr>
        <w:t xml:space="preserve"> </w:t>
      </w:r>
      <w:r w:rsidR="00E17087" w:rsidRPr="001C339D">
        <w:rPr>
          <w:rFonts w:ascii="Times New Roman" w:hAnsi="Times New Roman" w:cs="Times New Roman"/>
          <w:color w:val="7030A0"/>
          <w:sz w:val="24"/>
          <w:szCs w:val="24"/>
          <w:shd w:val="clear" w:color="auto" w:fill="FFFFFF"/>
        </w:rPr>
        <w:t xml:space="preserve">priede </w:t>
      </w:r>
      <w:r w:rsidR="00D86901" w:rsidRPr="001C339D">
        <w:rPr>
          <w:rFonts w:ascii="Times New Roman" w:hAnsi="Times New Roman" w:cs="Times New Roman"/>
          <w:color w:val="7030A0"/>
          <w:sz w:val="24"/>
          <w:szCs w:val="24"/>
        </w:rPr>
        <w:t>„</w:t>
      </w:r>
      <w:r w:rsidR="00D86901" w:rsidRPr="001C339D">
        <w:rPr>
          <w:rFonts w:ascii="Times New Roman" w:hAnsi="Times New Roman" w:cs="Times New Roman"/>
          <w:i/>
          <w:iCs/>
          <w:color w:val="7030A0"/>
          <w:sz w:val="24"/>
          <w:szCs w:val="24"/>
        </w:rPr>
        <w:t>Sutarties projektas</w:t>
      </w:r>
      <w:r w:rsidR="00D86901" w:rsidRPr="001C339D">
        <w:rPr>
          <w:rFonts w:ascii="Times New Roman" w:hAnsi="Times New Roman" w:cs="Times New Roman"/>
          <w:color w:val="7030A0"/>
          <w:sz w:val="24"/>
          <w:szCs w:val="24"/>
        </w:rPr>
        <w:t>“</w:t>
      </w:r>
      <w:r w:rsidR="004B2DE4" w:rsidRPr="001C339D">
        <w:rPr>
          <w:rFonts w:ascii="Times New Roman" w:hAnsi="Times New Roman" w:cs="Times New Roman"/>
          <w:color w:val="7030A0"/>
          <w:sz w:val="24"/>
          <w:szCs w:val="24"/>
        </w:rPr>
        <w:t>.</w:t>
      </w:r>
    </w:p>
    <w:p w14:paraId="73AAA087" w14:textId="77777777" w:rsidR="00704A7C" w:rsidRPr="001C339D" w:rsidRDefault="00704A7C" w:rsidP="00BB75F2">
      <w:pPr>
        <w:pStyle w:val="Sraopastraipa"/>
        <w:tabs>
          <w:tab w:val="left" w:pos="1134"/>
        </w:tabs>
        <w:spacing w:after="0" w:line="240" w:lineRule="auto"/>
        <w:ind w:left="0" w:firstLine="567"/>
        <w:jc w:val="both"/>
        <w:rPr>
          <w:rFonts w:ascii="Times New Roman" w:hAnsi="Times New Roman" w:cs="Times New Roman"/>
          <w:sz w:val="24"/>
          <w:szCs w:val="24"/>
        </w:rPr>
      </w:pPr>
    </w:p>
    <w:p w14:paraId="1640F94B" w14:textId="1B994232" w:rsidR="00640DBD" w:rsidRPr="001C339D"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4" w:name="_Toc221191465"/>
      <w:bookmarkEnd w:id="2"/>
      <w:r w:rsidRPr="001C339D">
        <w:rPr>
          <w:rFonts w:ascii="Times New Roman" w:hAnsi="Times New Roman" w:cs="Times New Roman"/>
          <w:b/>
          <w:bCs/>
          <w:sz w:val="32"/>
          <w:szCs w:val="32"/>
        </w:rPr>
        <w:lastRenderedPageBreak/>
        <w:t>Kitos sąlygos</w:t>
      </w:r>
      <w:bookmarkEnd w:id="44"/>
    </w:p>
    <w:p w14:paraId="15244DFC" w14:textId="77777777" w:rsidR="006A06C3" w:rsidRPr="001C339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1C339D">
        <w:rPr>
          <w:rFonts w:ascii="Times New Roman" w:eastAsia="Times New Roman" w:hAnsi="Times New Roman" w:cs="Times New Roman"/>
          <w:sz w:val="24"/>
          <w:szCs w:val="24"/>
        </w:rPr>
        <w:t xml:space="preserve">11.1. </w:t>
      </w:r>
      <w:r w:rsidRPr="001C339D">
        <w:rPr>
          <w:rFonts w:ascii="Times New Roman" w:hAnsi="Times New Roman" w:cs="Times New Roman"/>
          <w:color w:val="000000" w:themeColor="text1"/>
          <w:sz w:val="24"/>
          <w:szCs w:val="24"/>
        </w:rPr>
        <w:t>Perkančioji organizacija papildomų sąlygų netaiko</w:t>
      </w:r>
      <w:r w:rsidRPr="001C339D">
        <w:rPr>
          <w:rFonts w:ascii="Times New Roman" w:eastAsia="Times New Roman" w:hAnsi="Times New Roman" w:cs="Times New Roman"/>
          <w:sz w:val="24"/>
          <w:szCs w:val="24"/>
        </w:rPr>
        <w:t>.</w:t>
      </w:r>
    </w:p>
    <w:p w14:paraId="4F64D0F8" w14:textId="77777777" w:rsidR="00C806A1" w:rsidRDefault="00C806A1" w:rsidP="00BB75F2">
      <w:pPr>
        <w:shd w:val="clear" w:color="auto" w:fill="FFFFFF"/>
        <w:spacing w:after="0" w:line="240" w:lineRule="auto"/>
        <w:jc w:val="center"/>
        <w:rPr>
          <w:rFonts w:ascii="Times New Roman" w:eastAsia="Calibri" w:hAnsi="Times New Roman" w:cs="Times New Roman"/>
          <w:sz w:val="24"/>
          <w:szCs w:val="24"/>
        </w:rPr>
      </w:pPr>
    </w:p>
    <w:p w14:paraId="0F7894B5"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68FB8550"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7FC79681"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1DD5744F" w14:textId="77777777" w:rsidR="007070A1" w:rsidRDefault="007070A1" w:rsidP="00BB75F2">
      <w:pPr>
        <w:shd w:val="clear" w:color="auto" w:fill="FFFFFF"/>
        <w:spacing w:after="0" w:line="240" w:lineRule="auto"/>
        <w:jc w:val="center"/>
        <w:rPr>
          <w:rFonts w:ascii="Times New Roman" w:eastAsia="Calibri" w:hAnsi="Times New Roman" w:cs="Times New Roman"/>
          <w:sz w:val="24"/>
          <w:szCs w:val="24"/>
        </w:rPr>
        <w:sectPr w:rsidR="007070A1" w:rsidSect="00FF38B9">
          <w:footerReference w:type="first" r:id="rId14"/>
          <w:pgSz w:w="11906" w:h="16838" w:code="9"/>
          <w:pgMar w:top="1134" w:right="567" w:bottom="1134" w:left="1701" w:header="720" w:footer="720" w:gutter="0"/>
          <w:cols w:space="720"/>
          <w:titlePg/>
          <w:docGrid w:linePitch="360"/>
        </w:sectPr>
      </w:pPr>
    </w:p>
    <w:p w14:paraId="12A8D33A" w14:textId="3B52364C" w:rsidR="002800A9" w:rsidRPr="001C339D" w:rsidRDefault="002800A9" w:rsidP="0040469E">
      <w:pPr>
        <w:shd w:val="clear" w:color="auto" w:fill="FFFFFF"/>
        <w:spacing w:after="0" w:line="240" w:lineRule="auto"/>
        <w:ind w:left="3888"/>
        <w:jc w:val="center"/>
        <w:rPr>
          <w:rFonts w:ascii="Times New Roman" w:eastAsia="Calibri" w:hAnsi="Times New Roman" w:cs="Times New Roman"/>
          <w:sz w:val="24"/>
          <w:szCs w:val="24"/>
        </w:rPr>
      </w:pPr>
      <w:bookmarkStart w:id="45" w:name="_Toc221191466"/>
      <w:bookmarkStart w:id="46" w:name="_Ref38539939"/>
      <w:bookmarkStart w:id="47" w:name="_Ref38541068"/>
      <w:bookmarkStart w:id="48" w:name="_Ref38885053"/>
      <w:bookmarkStart w:id="49" w:name="_Ref38899023"/>
      <w:r w:rsidRPr="001C339D">
        <w:rPr>
          <w:rFonts w:ascii="Times New Roman" w:eastAsia="Calibri" w:hAnsi="Times New Roman" w:cs="Times New Roman"/>
          <w:sz w:val="24"/>
          <w:szCs w:val="24"/>
        </w:rPr>
        <w:lastRenderedPageBreak/>
        <w:t>Specialiųjų pirkimo sąlygų 1 priedas „Terminai“</w:t>
      </w:r>
      <w:bookmarkEnd w:id="45"/>
    </w:p>
    <w:p w14:paraId="71BC0AF2" w14:textId="77777777" w:rsidR="002800A9" w:rsidRDefault="002800A9" w:rsidP="007070A1">
      <w:pPr>
        <w:spacing w:after="0" w:line="240" w:lineRule="auto"/>
        <w:jc w:val="center"/>
        <w:rPr>
          <w:rFonts w:ascii="Calibri" w:eastAsia="Calibri" w:hAnsi="Calibri" w:cs="Calibri"/>
          <w:b/>
          <w:bCs/>
        </w:rPr>
      </w:pPr>
    </w:p>
    <w:p w14:paraId="196C0763" w14:textId="77777777" w:rsidR="002B11D8" w:rsidRPr="001C339D" w:rsidRDefault="002B11D8" w:rsidP="007070A1">
      <w:pPr>
        <w:spacing w:after="0" w:line="240" w:lineRule="auto"/>
        <w:jc w:val="center"/>
        <w:rPr>
          <w:rFonts w:ascii="Calibri" w:eastAsia="Calibri" w:hAnsi="Calibri" w:cs="Calibri"/>
          <w:b/>
          <w:bCs/>
        </w:rPr>
      </w:pPr>
    </w:p>
    <w:p w14:paraId="55FCCC91" w14:textId="77777777" w:rsidR="002800A9" w:rsidRPr="00B437D4" w:rsidRDefault="002800A9"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TERMINAI</w:t>
      </w:r>
    </w:p>
    <w:p w14:paraId="5E40AAD2"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71E61373"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rPr>
      </w:pPr>
    </w:p>
    <w:p w14:paraId="697BFED7" w14:textId="77777777" w:rsidR="002800A9" w:rsidRPr="001C339D"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Pr="001C339D" w:rsidRDefault="002800A9" w:rsidP="00BB75F2">
      <w:pPr>
        <w:spacing w:after="0" w:line="240" w:lineRule="auto"/>
        <w:jc w:val="center"/>
      </w:pPr>
    </w:p>
    <w:p w14:paraId="302D1340" w14:textId="77777777" w:rsidR="002800A9" w:rsidRPr="001C339D" w:rsidRDefault="002800A9" w:rsidP="00BB75F2">
      <w:pPr>
        <w:spacing w:after="0" w:line="240" w:lineRule="auto"/>
        <w:jc w:val="center"/>
      </w:pPr>
    </w:p>
    <w:p w14:paraId="0F25F37F" w14:textId="77777777" w:rsidR="002800A9" w:rsidRPr="001C339D" w:rsidRDefault="002800A9" w:rsidP="00BB75F2">
      <w:pPr>
        <w:spacing w:after="0" w:line="240" w:lineRule="auto"/>
        <w:jc w:val="center"/>
      </w:pPr>
    </w:p>
    <w:p w14:paraId="610A996E" w14:textId="77777777" w:rsidR="002800A9" w:rsidRPr="001C339D" w:rsidRDefault="002800A9" w:rsidP="00BB75F2">
      <w:pPr>
        <w:spacing w:after="0" w:line="240" w:lineRule="auto"/>
        <w:jc w:val="center"/>
      </w:pPr>
    </w:p>
    <w:p w14:paraId="7E05A61F" w14:textId="77777777" w:rsidR="002800A9" w:rsidRPr="001C339D" w:rsidRDefault="002800A9" w:rsidP="00BB75F2">
      <w:pPr>
        <w:spacing w:after="0" w:line="240" w:lineRule="auto"/>
        <w:jc w:val="center"/>
      </w:pPr>
    </w:p>
    <w:p w14:paraId="0399154C" w14:textId="77777777" w:rsidR="002800A9" w:rsidRPr="001C339D" w:rsidRDefault="002800A9" w:rsidP="00BB75F2">
      <w:pPr>
        <w:spacing w:after="0" w:line="240" w:lineRule="auto"/>
        <w:jc w:val="center"/>
      </w:pPr>
    </w:p>
    <w:p w14:paraId="07ED212E" w14:textId="77777777" w:rsidR="002800A9" w:rsidRPr="001C339D" w:rsidRDefault="002800A9" w:rsidP="00BB75F2">
      <w:pPr>
        <w:spacing w:after="0" w:line="240" w:lineRule="auto"/>
        <w:jc w:val="center"/>
      </w:pPr>
    </w:p>
    <w:p w14:paraId="40B621FC" w14:textId="77777777" w:rsidR="002800A9" w:rsidRPr="001C339D" w:rsidRDefault="002800A9" w:rsidP="00BB75F2">
      <w:pPr>
        <w:spacing w:after="0" w:line="240" w:lineRule="auto"/>
        <w:jc w:val="center"/>
      </w:pPr>
    </w:p>
    <w:p w14:paraId="630746B2" w14:textId="77777777" w:rsidR="002800A9" w:rsidRPr="001C339D" w:rsidRDefault="002800A9" w:rsidP="00BB75F2">
      <w:pPr>
        <w:spacing w:after="0" w:line="240" w:lineRule="auto"/>
        <w:jc w:val="center"/>
      </w:pPr>
    </w:p>
    <w:p w14:paraId="3494F30E" w14:textId="77777777" w:rsidR="002800A9" w:rsidRPr="001C339D" w:rsidRDefault="002800A9" w:rsidP="00BB75F2">
      <w:pPr>
        <w:spacing w:after="0" w:line="240" w:lineRule="auto"/>
        <w:jc w:val="center"/>
      </w:pPr>
    </w:p>
    <w:p w14:paraId="3457311C" w14:textId="77777777" w:rsidR="002800A9" w:rsidRPr="001C339D" w:rsidRDefault="002800A9" w:rsidP="00BB75F2">
      <w:pPr>
        <w:spacing w:after="0" w:line="240" w:lineRule="auto"/>
        <w:jc w:val="center"/>
      </w:pPr>
    </w:p>
    <w:p w14:paraId="47A30FB1" w14:textId="77777777" w:rsidR="006B3962" w:rsidRPr="001C339D" w:rsidRDefault="006B3962" w:rsidP="00BB75F2">
      <w:pPr>
        <w:spacing w:after="0" w:line="240" w:lineRule="auto"/>
        <w:jc w:val="center"/>
      </w:pPr>
    </w:p>
    <w:p w14:paraId="2593FCE7" w14:textId="77777777" w:rsidR="006B3962" w:rsidRPr="001C339D" w:rsidRDefault="006B3962" w:rsidP="00BB75F2">
      <w:pPr>
        <w:spacing w:after="0" w:line="240" w:lineRule="auto"/>
        <w:jc w:val="center"/>
      </w:pPr>
    </w:p>
    <w:p w14:paraId="4B9A0ECE" w14:textId="77777777" w:rsidR="006B3962" w:rsidRPr="001C339D" w:rsidRDefault="006B3962" w:rsidP="00BB75F2">
      <w:pPr>
        <w:spacing w:after="0" w:line="240" w:lineRule="auto"/>
        <w:jc w:val="center"/>
      </w:pPr>
    </w:p>
    <w:p w14:paraId="03753F93" w14:textId="77777777" w:rsidR="006B3962" w:rsidRPr="001C339D" w:rsidRDefault="006B3962" w:rsidP="00BB75F2">
      <w:pPr>
        <w:spacing w:after="0" w:line="240" w:lineRule="auto"/>
        <w:jc w:val="center"/>
      </w:pPr>
    </w:p>
    <w:p w14:paraId="63982DD3" w14:textId="77777777" w:rsidR="006B3962" w:rsidRPr="001C339D" w:rsidRDefault="006B3962" w:rsidP="00BB75F2">
      <w:pPr>
        <w:spacing w:after="0" w:line="240" w:lineRule="auto"/>
        <w:jc w:val="center"/>
      </w:pPr>
    </w:p>
    <w:p w14:paraId="372CAE02" w14:textId="77777777" w:rsidR="006B3962" w:rsidRPr="001C339D" w:rsidRDefault="006B3962" w:rsidP="00BB75F2">
      <w:pPr>
        <w:spacing w:after="0" w:line="240" w:lineRule="auto"/>
        <w:jc w:val="center"/>
      </w:pPr>
    </w:p>
    <w:p w14:paraId="03A1F225" w14:textId="77777777" w:rsidR="006B3962" w:rsidRPr="001C339D" w:rsidRDefault="006B3962" w:rsidP="00BB75F2">
      <w:pPr>
        <w:spacing w:after="0" w:line="240" w:lineRule="auto"/>
        <w:jc w:val="center"/>
      </w:pPr>
    </w:p>
    <w:p w14:paraId="1CDE5C2B" w14:textId="77777777" w:rsidR="006B3962" w:rsidRPr="001C339D" w:rsidRDefault="006B3962" w:rsidP="00BB75F2">
      <w:pPr>
        <w:spacing w:after="0" w:line="240" w:lineRule="auto"/>
        <w:jc w:val="center"/>
      </w:pPr>
    </w:p>
    <w:p w14:paraId="4252AEC1" w14:textId="77777777" w:rsidR="006B3962" w:rsidRDefault="006B3962" w:rsidP="00BB75F2">
      <w:pPr>
        <w:spacing w:after="0" w:line="240" w:lineRule="auto"/>
        <w:jc w:val="center"/>
      </w:pPr>
    </w:p>
    <w:p w14:paraId="212183D7" w14:textId="77777777" w:rsidR="00DA3B1C" w:rsidRDefault="00DA3B1C" w:rsidP="00BB75F2">
      <w:pPr>
        <w:spacing w:after="0" w:line="240" w:lineRule="auto"/>
        <w:jc w:val="center"/>
      </w:pPr>
    </w:p>
    <w:p w14:paraId="265CDD46" w14:textId="77777777" w:rsidR="00DA3B1C" w:rsidRDefault="00DA3B1C" w:rsidP="00BB75F2">
      <w:pPr>
        <w:spacing w:after="0" w:line="240" w:lineRule="auto"/>
        <w:jc w:val="center"/>
      </w:pPr>
    </w:p>
    <w:p w14:paraId="7691D6A5" w14:textId="77777777" w:rsidR="00DA3B1C" w:rsidRPr="001C339D" w:rsidRDefault="00DA3B1C" w:rsidP="00BB75F2">
      <w:pPr>
        <w:spacing w:after="0" w:line="240" w:lineRule="auto"/>
        <w:jc w:val="center"/>
      </w:pPr>
    </w:p>
    <w:p w14:paraId="1944F09D" w14:textId="77777777" w:rsidR="006B3962" w:rsidRPr="001C339D" w:rsidRDefault="006B3962" w:rsidP="00BB75F2">
      <w:pPr>
        <w:spacing w:after="0" w:line="240" w:lineRule="auto"/>
        <w:jc w:val="center"/>
      </w:pPr>
    </w:p>
    <w:p w14:paraId="7A5C2B4A" w14:textId="77777777" w:rsidR="002800A9" w:rsidRDefault="002800A9" w:rsidP="00BB75F2">
      <w:pPr>
        <w:spacing w:after="0" w:line="240" w:lineRule="auto"/>
        <w:jc w:val="center"/>
      </w:pPr>
    </w:p>
    <w:p w14:paraId="6FDD405D" w14:textId="77777777" w:rsidR="000C7EC9" w:rsidRDefault="000C7EC9" w:rsidP="00BB75F2">
      <w:pPr>
        <w:spacing w:after="0" w:line="240" w:lineRule="auto"/>
        <w:jc w:val="center"/>
      </w:pPr>
    </w:p>
    <w:p w14:paraId="600B130D" w14:textId="77777777" w:rsidR="000C7EC9" w:rsidRPr="001C339D" w:rsidRDefault="000C7EC9" w:rsidP="00BB75F2">
      <w:pPr>
        <w:spacing w:after="0" w:line="240" w:lineRule="auto"/>
        <w:jc w:val="center"/>
      </w:pPr>
    </w:p>
    <w:p w14:paraId="01D56E47" w14:textId="16F4E366" w:rsidR="008D704D" w:rsidRPr="001C339D" w:rsidRDefault="00F202DF" w:rsidP="00DA3B1C">
      <w:pPr>
        <w:pStyle w:val="Antrat2"/>
        <w:spacing w:before="0"/>
        <w:ind w:left="5103" w:hanging="1701"/>
        <w:jc w:val="right"/>
        <w:rPr>
          <w:rFonts w:ascii="Times New Roman" w:eastAsia="Calibri" w:hAnsi="Times New Roman" w:cs="Times New Roman"/>
          <w:color w:val="auto"/>
          <w:sz w:val="24"/>
          <w:szCs w:val="24"/>
        </w:rPr>
      </w:pPr>
      <w:bookmarkStart w:id="50" w:name="_Toc221191467"/>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5F0B78" w:rsidRPr="001C339D">
        <w:rPr>
          <w:rFonts w:ascii="Times New Roman" w:eastAsia="Calibri" w:hAnsi="Times New Roman" w:cs="Times New Roman"/>
          <w:color w:val="auto"/>
          <w:sz w:val="24"/>
          <w:szCs w:val="24"/>
        </w:rPr>
        <w:t>2</w:t>
      </w:r>
      <w:r w:rsidR="008D704D" w:rsidRPr="001C339D">
        <w:rPr>
          <w:rFonts w:ascii="Times New Roman" w:eastAsia="Calibri" w:hAnsi="Times New Roman" w:cs="Times New Roman"/>
          <w:color w:val="auto"/>
          <w:sz w:val="24"/>
          <w:szCs w:val="24"/>
        </w:rPr>
        <w:t xml:space="preserve"> priedas „Techninė specifikacija“</w:t>
      </w:r>
      <w:bookmarkEnd w:id="46"/>
      <w:bookmarkEnd w:id="47"/>
      <w:bookmarkEnd w:id="48"/>
      <w:bookmarkEnd w:id="49"/>
      <w:bookmarkEnd w:id="50"/>
    </w:p>
    <w:p w14:paraId="251A9256" w14:textId="77777777" w:rsidR="00281735" w:rsidRPr="001C339D" w:rsidRDefault="00281735" w:rsidP="007070A1">
      <w:pPr>
        <w:spacing w:after="0" w:line="240" w:lineRule="auto"/>
        <w:jc w:val="center"/>
        <w:rPr>
          <w:rFonts w:ascii="Times New Roman" w:hAnsi="Times New Roman" w:cs="Times New Roman"/>
          <w:b/>
          <w:bCs/>
          <w:sz w:val="24"/>
          <w:szCs w:val="24"/>
        </w:rPr>
      </w:pPr>
    </w:p>
    <w:p w14:paraId="6924335D" w14:textId="77777777" w:rsidR="001D1C7A" w:rsidRDefault="001D1C7A"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TECHNINĖ SPECIFIKACIJA</w:t>
      </w:r>
    </w:p>
    <w:p w14:paraId="17B4C51E" w14:textId="77777777" w:rsidR="00B437D4" w:rsidRPr="001C339D" w:rsidRDefault="00B437D4" w:rsidP="00B437D4">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4723FE1C" w14:textId="77777777" w:rsidR="001D1C7A" w:rsidRPr="001C339D"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1EBB11F1" w14:textId="77777777" w:rsidR="004A7662" w:rsidRPr="001C339D" w:rsidRDefault="004A7662" w:rsidP="00BB75F2">
      <w:pPr>
        <w:pStyle w:val="prastasiniatinklio"/>
        <w:spacing w:before="0" w:beforeAutospacing="0" w:after="0" w:afterAutospacing="0" w:line="240" w:lineRule="auto"/>
      </w:pPr>
    </w:p>
    <w:p w14:paraId="09AC19C1" w14:textId="77777777" w:rsidR="004A7662" w:rsidRPr="001C339D" w:rsidRDefault="004A7662" w:rsidP="00BB75F2">
      <w:pPr>
        <w:spacing w:after="0" w:line="240" w:lineRule="auto"/>
        <w:rPr>
          <w:rFonts w:cs="Times New Roman"/>
        </w:rPr>
      </w:pPr>
    </w:p>
    <w:p w14:paraId="2A64B45E" w14:textId="77777777" w:rsidR="004A7662" w:rsidRPr="001C339D" w:rsidRDefault="004A7662" w:rsidP="00BB75F2">
      <w:pPr>
        <w:spacing w:after="0" w:line="240" w:lineRule="auto"/>
        <w:rPr>
          <w:b/>
        </w:rPr>
      </w:pPr>
    </w:p>
    <w:p w14:paraId="746836EA" w14:textId="77777777" w:rsidR="004A7662" w:rsidRPr="001C339D" w:rsidRDefault="004A7662" w:rsidP="00BB75F2">
      <w:pPr>
        <w:spacing w:after="0" w:line="240" w:lineRule="auto"/>
        <w:rPr>
          <w:b/>
        </w:rPr>
      </w:pPr>
    </w:p>
    <w:p w14:paraId="2526AD0C" w14:textId="77777777" w:rsidR="00581ED5" w:rsidRPr="001C339D" w:rsidRDefault="00581ED5" w:rsidP="00BB75F2">
      <w:pPr>
        <w:spacing w:after="0" w:line="240" w:lineRule="auto"/>
        <w:rPr>
          <w:b/>
        </w:rPr>
      </w:pPr>
    </w:p>
    <w:p w14:paraId="65169C3F" w14:textId="77777777" w:rsidR="00581ED5" w:rsidRPr="001C339D" w:rsidRDefault="00581ED5" w:rsidP="00BB75F2">
      <w:pPr>
        <w:spacing w:after="0" w:line="240" w:lineRule="auto"/>
        <w:rPr>
          <w:b/>
        </w:rPr>
      </w:pPr>
    </w:p>
    <w:p w14:paraId="35BCA8A6" w14:textId="77777777" w:rsidR="00581ED5" w:rsidRPr="001C339D" w:rsidRDefault="00581ED5" w:rsidP="00BB75F2">
      <w:pPr>
        <w:spacing w:after="0" w:line="240" w:lineRule="auto"/>
        <w:rPr>
          <w:b/>
        </w:rPr>
      </w:pPr>
    </w:p>
    <w:p w14:paraId="5D0F94C2" w14:textId="77777777" w:rsidR="004A7662" w:rsidRPr="001C339D" w:rsidRDefault="004A7662" w:rsidP="00BB75F2">
      <w:pPr>
        <w:spacing w:after="0" w:line="240" w:lineRule="auto"/>
        <w:rPr>
          <w:b/>
        </w:rPr>
      </w:pPr>
    </w:p>
    <w:p w14:paraId="39CACA17" w14:textId="77777777" w:rsidR="004A7662" w:rsidRPr="001C339D" w:rsidRDefault="004A7662" w:rsidP="00BB75F2">
      <w:pPr>
        <w:spacing w:after="0" w:line="240" w:lineRule="auto"/>
        <w:rPr>
          <w:b/>
        </w:rPr>
      </w:pPr>
    </w:p>
    <w:p w14:paraId="36EEB4BF" w14:textId="77777777" w:rsidR="001D1C7A" w:rsidRPr="001C339D" w:rsidRDefault="001D1C7A" w:rsidP="00BB75F2">
      <w:pPr>
        <w:spacing w:after="0" w:line="240" w:lineRule="auto"/>
        <w:rPr>
          <w:b/>
        </w:rPr>
      </w:pPr>
    </w:p>
    <w:p w14:paraId="47260003" w14:textId="77777777" w:rsidR="00F63031" w:rsidRPr="001C339D" w:rsidRDefault="00F63031" w:rsidP="00BB75F2">
      <w:pPr>
        <w:spacing w:after="0" w:line="240" w:lineRule="auto"/>
        <w:rPr>
          <w:b/>
        </w:rPr>
      </w:pPr>
    </w:p>
    <w:p w14:paraId="5096957D" w14:textId="77777777" w:rsidR="00F63031" w:rsidRPr="001C339D" w:rsidRDefault="00F63031" w:rsidP="00BB75F2">
      <w:pPr>
        <w:spacing w:after="0" w:line="240" w:lineRule="auto"/>
        <w:rPr>
          <w:b/>
        </w:rPr>
      </w:pPr>
    </w:p>
    <w:p w14:paraId="450E8E38" w14:textId="77777777" w:rsidR="00F63031" w:rsidRPr="001C339D" w:rsidRDefault="00F63031" w:rsidP="00BB75F2">
      <w:pPr>
        <w:spacing w:after="0" w:line="240" w:lineRule="auto"/>
        <w:rPr>
          <w:b/>
        </w:rPr>
      </w:pPr>
    </w:p>
    <w:p w14:paraId="04F7A195" w14:textId="77777777" w:rsidR="00F63031" w:rsidRPr="001C339D" w:rsidRDefault="00F63031" w:rsidP="00BB75F2">
      <w:pPr>
        <w:spacing w:after="0" w:line="240" w:lineRule="auto"/>
        <w:rPr>
          <w:b/>
        </w:rPr>
      </w:pPr>
    </w:p>
    <w:p w14:paraId="01C49964" w14:textId="77777777" w:rsidR="00F63031" w:rsidRPr="001C339D" w:rsidRDefault="00F63031" w:rsidP="00BB75F2">
      <w:pPr>
        <w:spacing w:after="0" w:line="240" w:lineRule="auto"/>
        <w:rPr>
          <w:b/>
        </w:rPr>
      </w:pPr>
    </w:p>
    <w:p w14:paraId="3CB3E4F9" w14:textId="77777777" w:rsidR="00F63031" w:rsidRPr="001C339D" w:rsidRDefault="00F63031" w:rsidP="00BB75F2">
      <w:pPr>
        <w:spacing w:after="0" w:line="240" w:lineRule="auto"/>
        <w:rPr>
          <w:b/>
        </w:rPr>
      </w:pPr>
    </w:p>
    <w:p w14:paraId="008A5908" w14:textId="77777777" w:rsidR="00F63031" w:rsidRPr="001C339D" w:rsidRDefault="00F63031" w:rsidP="00BB75F2">
      <w:pPr>
        <w:spacing w:after="0" w:line="240" w:lineRule="auto"/>
        <w:rPr>
          <w:b/>
        </w:rPr>
      </w:pPr>
    </w:p>
    <w:p w14:paraId="74E08472" w14:textId="77777777" w:rsidR="00F63031" w:rsidRPr="001C339D" w:rsidRDefault="00F63031" w:rsidP="00BB75F2">
      <w:pPr>
        <w:spacing w:after="0" w:line="240" w:lineRule="auto"/>
        <w:rPr>
          <w:b/>
        </w:rPr>
      </w:pPr>
    </w:p>
    <w:p w14:paraId="6E2DE13E" w14:textId="77777777" w:rsidR="00F63031" w:rsidRPr="001C339D" w:rsidRDefault="00F63031" w:rsidP="00BB75F2">
      <w:pPr>
        <w:spacing w:after="0" w:line="240" w:lineRule="auto"/>
        <w:rPr>
          <w:b/>
        </w:rPr>
      </w:pPr>
    </w:p>
    <w:p w14:paraId="00B0E449" w14:textId="77777777" w:rsidR="00F63031" w:rsidRPr="001C339D" w:rsidRDefault="00F63031" w:rsidP="00BB75F2">
      <w:pPr>
        <w:spacing w:after="0" w:line="240" w:lineRule="auto"/>
        <w:rPr>
          <w:b/>
        </w:rPr>
      </w:pPr>
    </w:p>
    <w:p w14:paraId="33A84985" w14:textId="77777777" w:rsidR="00F63031" w:rsidRPr="001C339D" w:rsidRDefault="00F63031" w:rsidP="00BB75F2">
      <w:pPr>
        <w:spacing w:after="0" w:line="240" w:lineRule="auto"/>
        <w:rPr>
          <w:b/>
        </w:rPr>
      </w:pPr>
    </w:p>
    <w:p w14:paraId="147FFE00" w14:textId="77777777" w:rsidR="00F63031" w:rsidRPr="001C339D" w:rsidRDefault="00F63031" w:rsidP="00BB75F2">
      <w:pPr>
        <w:spacing w:after="0" w:line="240" w:lineRule="auto"/>
        <w:rPr>
          <w:b/>
        </w:rPr>
      </w:pPr>
    </w:p>
    <w:p w14:paraId="6A9A6BC2" w14:textId="77777777" w:rsidR="00F63031" w:rsidRPr="001C339D" w:rsidRDefault="00F63031" w:rsidP="00BB75F2">
      <w:pPr>
        <w:spacing w:after="0" w:line="240" w:lineRule="auto"/>
        <w:rPr>
          <w:b/>
        </w:rPr>
      </w:pPr>
    </w:p>
    <w:p w14:paraId="3D56400D" w14:textId="77777777" w:rsidR="00F63031" w:rsidRPr="001C339D" w:rsidRDefault="00F63031" w:rsidP="00BB75F2">
      <w:pPr>
        <w:spacing w:after="0" w:line="240" w:lineRule="auto"/>
        <w:rPr>
          <w:b/>
        </w:rPr>
      </w:pPr>
    </w:p>
    <w:p w14:paraId="39B40B9D" w14:textId="77777777" w:rsidR="00F63031" w:rsidRPr="001C339D" w:rsidRDefault="00F63031" w:rsidP="00BB75F2">
      <w:pPr>
        <w:spacing w:after="0" w:line="240" w:lineRule="auto"/>
        <w:rPr>
          <w:b/>
        </w:rPr>
      </w:pPr>
    </w:p>
    <w:p w14:paraId="49B42D7E" w14:textId="77777777" w:rsidR="00F63031" w:rsidRPr="001C339D" w:rsidRDefault="00F63031" w:rsidP="00BB75F2">
      <w:pPr>
        <w:spacing w:after="0" w:line="240" w:lineRule="auto"/>
        <w:rPr>
          <w:b/>
        </w:rPr>
      </w:pPr>
    </w:p>
    <w:p w14:paraId="20B08D22" w14:textId="77777777" w:rsidR="00F63031" w:rsidRPr="001C339D" w:rsidRDefault="00F63031" w:rsidP="00BB75F2">
      <w:pPr>
        <w:spacing w:after="0" w:line="240" w:lineRule="auto"/>
        <w:rPr>
          <w:b/>
        </w:rPr>
      </w:pPr>
    </w:p>
    <w:p w14:paraId="4E1D80EA" w14:textId="77777777" w:rsidR="00F63031" w:rsidRPr="001C339D" w:rsidRDefault="00F63031" w:rsidP="00BB75F2">
      <w:pPr>
        <w:spacing w:after="0" w:line="240" w:lineRule="auto"/>
        <w:rPr>
          <w:b/>
        </w:rPr>
      </w:pPr>
    </w:p>
    <w:p w14:paraId="36A7253C" w14:textId="77777777" w:rsidR="00F63031" w:rsidRPr="001C339D" w:rsidRDefault="00F63031" w:rsidP="00BB75F2">
      <w:pPr>
        <w:spacing w:after="0" w:line="240" w:lineRule="auto"/>
        <w:rPr>
          <w:b/>
        </w:rPr>
      </w:pPr>
    </w:p>
    <w:p w14:paraId="1A71880E" w14:textId="77777777" w:rsidR="00F63031" w:rsidRPr="001C339D" w:rsidRDefault="00F63031" w:rsidP="00BB75F2">
      <w:pPr>
        <w:spacing w:after="0" w:line="240" w:lineRule="auto"/>
        <w:rPr>
          <w:b/>
        </w:rPr>
      </w:pPr>
    </w:p>
    <w:p w14:paraId="2E142CF6" w14:textId="77777777" w:rsidR="00F63031" w:rsidRPr="001C339D" w:rsidRDefault="00F63031" w:rsidP="00BB75F2">
      <w:pPr>
        <w:spacing w:after="0" w:line="240" w:lineRule="auto"/>
        <w:rPr>
          <w:b/>
        </w:rPr>
      </w:pPr>
    </w:p>
    <w:p w14:paraId="40848DC0" w14:textId="77777777" w:rsidR="00F63031" w:rsidRPr="001C339D" w:rsidRDefault="00F63031" w:rsidP="00BB75F2">
      <w:pPr>
        <w:spacing w:after="0" w:line="240" w:lineRule="auto"/>
        <w:rPr>
          <w:b/>
        </w:rPr>
      </w:pPr>
    </w:p>
    <w:p w14:paraId="5C8F5B78" w14:textId="77777777" w:rsidR="00F63031" w:rsidRPr="001C339D" w:rsidRDefault="00F63031" w:rsidP="00BB75F2">
      <w:pPr>
        <w:spacing w:after="0" w:line="240" w:lineRule="auto"/>
        <w:rPr>
          <w:b/>
        </w:rPr>
      </w:pPr>
    </w:p>
    <w:p w14:paraId="710563FC" w14:textId="77777777" w:rsidR="00F63031" w:rsidRPr="001C339D" w:rsidRDefault="00F63031" w:rsidP="00BB75F2">
      <w:pPr>
        <w:spacing w:after="0" w:line="240" w:lineRule="auto"/>
        <w:rPr>
          <w:b/>
        </w:rPr>
      </w:pPr>
    </w:p>
    <w:p w14:paraId="17E73722" w14:textId="77777777" w:rsidR="00F63031" w:rsidRPr="001C339D" w:rsidRDefault="00F63031" w:rsidP="00BB75F2">
      <w:pPr>
        <w:spacing w:after="0" w:line="240" w:lineRule="auto"/>
        <w:rPr>
          <w:b/>
        </w:rPr>
      </w:pPr>
    </w:p>
    <w:p w14:paraId="1A235410" w14:textId="77777777" w:rsidR="00F63031" w:rsidRPr="001C339D" w:rsidRDefault="00F63031" w:rsidP="00BB75F2">
      <w:pPr>
        <w:spacing w:after="0" w:line="240" w:lineRule="auto"/>
        <w:rPr>
          <w:b/>
        </w:rPr>
      </w:pPr>
    </w:p>
    <w:p w14:paraId="777A89FA" w14:textId="77777777" w:rsidR="00F63031" w:rsidRPr="001C339D" w:rsidRDefault="00F63031" w:rsidP="00BB75F2">
      <w:pPr>
        <w:spacing w:after="0" w:line="240" w:lineRule="auto"/>
        <w:rPr>
          <w:b/>
        </w:rPr>
      </w:pPr>
    </w:p>
    <w:p w14:paraId="7813FC2A" w14:textId="77777777" w:rsidR="00F63031" w:rsidRPr="001C339D" w:rsidRDefault="00F63031" w:rsidP="00BB75F2">
      <w:pPr>
        <w:spacing w:after="0" w:line="240" w:lineRule="auto"/>
        <w:rPr>
          <w:b/>
        </w:rPr>
      </w:pPr>
    </w:p>
    <w:p w14:paraId="596A4DEC" w14:textId="77777777" w:rsidR="00F63031" w:rsidRDefault="00F63031" w:rsidP="00BB75F2">
      <w:pPr>
        <w:spacing w:after="0" w:line="240" w:lineRule="auto"/>
        <w:rPr>
          <w:b/>
        </w:rPr>
      </w:pPr>
    </w:p>
    <w:p w14:paraId="6F8AC9E4" w14:textId="77777777" w:rsidR="00B437D4" w:rsidRDefault="00B437D4" w:rsidP="00BB75F2">
      <w:pPr>
        <w:spacing w:after="0" w:line="240" w:lineRule="auto"/>
        <w:rPr>
          <w:b/>
        </w:rPr>
      </w:pPr>
    </w:p>
    <w:p w14:paraId="7A12758E" w14:textId="77777777" w:rsidR="00B437D4" w:rsidRDefault="00B437D4" w:rsidP="00BB75F2">
      <w:pPr>
        <w:spacing w:after="0" w:line="240" w:lineRule="auto"/>
        <w:rPr>
          <w:b/>
        </w:rPr>
      </w:pPr>
    </w:p>
    <w:p w14:paraId="4D788833" w14:textId="77777777" w:rsidR="00B437D4" w:rsidRDefault="00B437D4" w:rsidP="00BB75F2">
      <w:pPr>
        <w:spacing w:after="0" w:line="240" w:lineRule="auto"/>
        <w:rPr>
          <w:b/>
        </w:rPr>
      </w:pPr>
    </w:p>
    <w:p w14:paraId="469E7B0D" w14:textId="77777777" w:rsidR="00B437D4" w:rsidRDefault="00B437D4" w:rsidP="00BB75F2">
      <w:pPr>
        <w:spacing w:after="0" w:line="240" w:lineRule="auto"/>
        <w:rPr>
          <w:b/>
        </w:rPr>
      </w:pPr>
    </w:p>
    <w:p w14:paraId="589B0568" w14:textId="77777777" w:rsidR="00B437D4" w:rsidRDefault="00B437D4" w:rsidP="00BB75F2">
      <w:pPr>
        <w:spacing w:after="0" w:line="240" w:lineRule="auto"/>
        <w:rPr>
          <w:b/>
        </w:rPr>
      </w:pPr>
    </w:p>
    <w:p w14:paraId="6FFB5BA9" w14:textId="77777777" w:rsidR="00B437D4" w:rsidRPr="001C339D" w:rsidRDefault="00B437D4" w:rsidP="00BB75F2">
      <w:pPr>
        <w:spacing w:after="0" w:line="240" w:lineRule="auto"/>
        <w:rPr>
          <w:b/>
        </w:rPr>
      </w:pPr>
    </w:p>
    <w:p w14:paraId="48FD4819" w14:textId="77777777" w:rsidR="00F63031" w:rsidRPr="001C339D" w:rsidRDefault="00F63031" w:rsidP="00BB75F2">
      <w:pPr>
        <w:spacing w:after="0" w:line="240" w:lineRule="auto"/>
        <w:rPr>
          <w:b/>
        </w:rPr>
      </w:pPr>
    </w:p>
    <w:p w14:paraId="47B6DF66" w14:textId="77777777" w:rsidR="001D1C7A" w:rsidRPr="001C339D" w:rsidRDefault="001D1C7A" w:rsidP="00BB75F2">
      <w:pPr>
        <w:spacing w:after="0" w:line="240" w:lineRule="auto"/>
        <w:rPr>
          <w:b/>
        </w:rPr>
      </w:pPr>
    </w:p>
    <w:p w14:paraId="72D7101C" w14:textId="77777777" w:rsidR="00D7473A" w:rsidRDefault="00D7473A" w:rsidP="007070A1">
      <w:pPr>
        <w:tabs>
          <w:tab w:val="center" w:pos="4819"/>
        </w:tabs>
        <w:spacing w:after="0" w:line="240" w:lineRule="auto"/>
        <w:rPr>
          <w:rFonts w:ascii="Times New Roman" w:hAnsi="Times New Roman" w:cs="Times New Roman"/>
          <w:sz w:val="24"/>
          <w:szCs w:val="24"/>
        </w:rPr>
      </w:pPr>
    </w:p>
    <w:p w14:paraId="5AB70B24" w14:textId="77777777" w:rsidR="00F55436" w:rsidRDefault="00F55436" w:rsidP="007070A1">
      <w:pPr>
        <w:spacing w:after="0" w:line="240" w:lineRule="auto"/>
        <w:rPr>
          <w:rFonts w:ascii="Times New Roman" w:hAnsi="Times New Roman" w:cs="Times New Roman"/>
          <w:b/>
          <w:bCs/>
          <w:sz w:val="24"/>
          <w:szCs w:val="24"/>
        </w:rPr>
      </w:pPr>
    </w:p>
    <w:p w14:paraId="61B73050" w14:textId="77777777" w:rsidR="0063176E" w:rsidRDefault="0063176E" w:rsidP="007070A1">
      <w:pPr>
        <w:spacing w:after="0" w:line="240" w:lineRule="auto"/>
        <w:rPr>
          <w:rFonts w:ascii="Times New Roman" w:hAnsi="Times New Roman" w:cs="Times New Roman"/>
          <w:b/>
          <w:bCs/>
          <w:sz w:val="24"/>
          <w:szCs w:val="24"/>
        </w:rPr>
      </w:pPr>
    </w:p>
    <w:p w14:paraId="4FC39C14" w14:textId="0564D9F5" w:rsidR="00EF6A87" w:rsidRPr="001C339D" w:rsidRDefault="00EF6A87" w:rsidP="00DA3B1C">
      <w:pPr>
        <w:pStyle w:val="Antrat2"/>
        <w:spacing w:before="0"/>
        <w:ind w:left="5103" w:hanging="1701"/>
        <w:jc w:val="right"/>
        <w:rPr>
          <w:rFonts w:ascii="Times New Roman" w:eastAsia="Calibri" w:hAnsi="Times New Roman" w:cs="Times New Roman"/>
          <w:color w:val="auto"/>
          <w:sz w:val="24"/>
          <w:szCs w:val="24"/>
        </w:rPr>
      </w:pPr>
      <w:bookmarkStart w:id="51" w:name="_Toc221191468"/>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3</w:t>
      </w:r>
      <w:r w:rsidRPr="001C339D">
        <w:rPr>
          <w:rFonts w:ascii="Times New Roman" w:eastAsia="Calibri" w:hAnsi="Times New Roman" w:cs="Times New Roman"/>
          <w:color w:val="auto"/>
          <w:sz w:val="24"/>
          <w:szCs w:val="24"/>
        </w:rPr>
        <w:t xml:space="preserve"> priedas</w:t>
      </w:r>
      <w:r>
        <w:rPr>
          <w:rFonts w:ascii="Times New Roman" w:eastAsia="Calibri" w:hAnsi="Times New Roman" w:cs="Times New Roman"/>
          <w:color w:val="auto"/>
          <w:sz w:val="24"/>
          <w:szCs w:val="24"/>
        </w:rPr>
        <w:t xml:space="preserve"> „Darbų kiekių žiniaraščiai“</w:t>
      </w:r>
      <w:bookmarkEnd w:id="51"/>
    </w:p>
    <w:p w14:paraId="6DDB73F2" w14:textId="77777777" w:rsidR="0063176E" w:rsidRDefault="0063176E" w:rsidP="007070A1">
      <w:pPr>
        <w:spacing w:after="0" w:line="240" w:lineRule="auto"/>
        <w:jc w:val="center"/>
        <w:rPr>
          <w:rFonts w:ascii="Times New Roman" w:hAnsi="Times New Roman" w:cs="Times New Roman"/>
          <w:b/>
          <w:bCs/>
          <w:sz w:val="24"/>
          <w:szCs w:val="24"/>
        </w:rPr>
      </w:pPr>
    </w:p>
    <w:p w14:paraId="5ACDF77A" w14:textId="77777777" w:rsidR="0063176E" w:rsidRPr="001C339D" w:rsidRDefault="0063176E" w:rsidP="007070A1">
      <w:pPr>
        <w:spacing w:after="0" w:line="240" w:lineRule="auto"/>
        <w:jc w:val="center"/>
        <w:rPr>
          <w:rFonts w:ascii="Times New Roman" w:hAnsi="Times New Roman" w:cs="Times New Roman"/>
          <w:b/>
          <w:bCs/>
          <w:sz w:val="24"/>
          <w:szCs w:val="24"/>
        </w:rPr>
      </w:pPr>
    </w:p>
    <w:p w14:paraId="3B334170" w14:textId="419C827C" w:rsidR="00F55436" w:rsidRDefault="00F55436" w:rsidP="00F55436">
      <w:pPr>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DARBŲ KIEKIŲ ŽINIARAŠČIAI</w:t>
      </w:r>
    </w:p>
    <w:p w14:paraId="38624BF7" w14:textId="77777777" w:rsidR="00F55436" w:rsidRPr="001C339D" w:rsidRDefault="00F55436" w:rsidP="00F55436">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2E091A40" w14:textId="77777777" w:rsidR="00F55436" w:rsidRPr="001C339D" w:rsidRDefault="00F55436" w:rsidP="00F55436">
      <w:pPr>
        <w:autoSpaceDE w:val="0"/>
        <w:autoSpaceDN w:val="0"/>
        <w:adjustRightInd w:val="0"/>
        <w:spacing w:after="0" w:line="240" w:lineRule="auto"/>
        <w:rPr>
          <w:rFonts w:ascii="Times New Roman" w:eastAsia="Times New Roman" w:hAnsi="Times New Roman" w:cs="Times New Roman"/>
          <w:b/>
          <w:bCs/>
          <w:sz w:val="24"/>
          <w:szCs w:val="24"/>
        </w:rPr>
      </w:pPr>
    </w:p>
    <w:p w14:paraId="499FD4D7" w14:textId="77777777" w:rsidR="008764CC" w:rsidRDefault="008764CC" w:rsidP="008764CC">
      <w:pPr>
        <w:spacing w:after="0" w:line="240" w:lineRule="auto"/>
        <w:jc w:val="center"/>
        <w:rPr>
          <w:rFonts w:ascii="Times New Roman" w:hAnsi="Times New Roman" w:cs="Times New Roman"/>
          <w:b/>
          <w:bCs/>
          <w:sz w:val="24"/>
          <w:szCs w:val="24"/>
        </w:rPr>
      </w:pPr>
    </w:p>
    <w:p w14:paraId="7A68651B" w14:textId="77777777" w:rsidR="002B11D8" w:rsidRDefault="002B11D8" w:rsidP="008764CC">
      <w:pPr>
        <w:spacing w:after="0" w:line="240" w:lineRule="auto"/>
        <w:jc w:val="center"/>
        <w:rPr>
          <w:rFonts w:ascii="Times New Roman" w:hAnsi="Times New Roman" w:cs="Times New Roman"/>
          <w:b/>
          <w:bCs/>
          <w:sz w:val="24"/>
          <w:szCs w:val="24"/>
        </w:rPr>
      </w:pPr>
    </w:p>
    <w:p w14:paraId="0357F95A" w14:textId="77777777" w:rsidR="002B11D8" w:rsidRDefault="002B11D8" w:rsidP="008764CC">
      <w:pPr>
        <w:spacing w:after="0" w:line="240" w:lineRule="auto"/>
        <w:jc w:val="center"/>
        <w:rPr>
          <w:rFonts w:ascii="Times New Roman" w:hAnsi="Times New Roman" w:cs="Times New Roman"/>
          <w:b/>
          <w:bCs/>
          <w:sz w:val="24"/>
          <w:szCs w:val="24"/>
        </w:rPr>
      </w:pPr>
    </w:p>
    <w:p w14:paraId="70E23253" w14:textId="77777777" w:rsidR="002B11D8" w:rsidRDefault="002B11D8" w:rsidP="008764CC">
      <w:pPr>
        <w:spacing w:after="0" w:line="240" w:lineRule="auto"/>
        <w:jc w:val="center"/>
        <w:rPr>
          <w:rFonts w:ascii="Times New Roman" w:hAnsi="Times New Roman" w:cs="Times New Roman"/>
          <w:b/>
          <w:bCs/>
          <w:sz w:val="24"/>
          <w:szCs w:val="24"/>
        </w:rPr>
      </w:pPr>
    </w:p>
    <w:p w14:paraId="123ADFB7" w14:textId="77777777" w:rsidR="002B11D8" w:rsidRDefault="002B11D8" w:rsidP="008764CC">
      <w:pPr>
        <w:spacing w:after="0" w:line="240" w:lineRule="auto"/>
        <w:jc w:val="center"/>
        <w:rPr>
          <w:rFonts w:ascii="Times New Roman" w:hAnsi="Times New Roman" w:cs="Times New Roman"/>
          <w:b/>
          <w:bCs/>
          <w:sz w:val="24"/>
          <w:szCs w:val="24"/>
        </w:rPr>
      </w:pPr>
    </w:p>
    <w:p w14:paraId="240CDB43" w14:textId="77777777" w:rsidR="002B11D8" w:rsidRDefault="002B11D8" w:rsidP="008764CC">
      <w:pPr>
        <w:spacing w:after="0" w:line="240" w:lineRule="auto"/>
        <w:jc w:val="center"/>
        <w:rPr>
          <w:rFonts w:ascii="Times New Roman" w:hAnsi="Times New Roman" w:cs="Times New Roman"/>
          <w:b/>
          <w:bCs/>
          <w:sz w:val="24"/>
          <w:szCs w:val="24"/>
        </w:rPr>
      </w:pPr>
    </w:p>
    <w:p w14:paraId="77860E8D" w14:textId="77777777" w:rsidR="002B11D8" w:rsidRDefault="002B11D8" w:rsidP="008764CC">
      <w:pPr>
        <w:spacing w:after="0" w:line="240" w:lineRule="auto"/>
        <w:jc w:val="center"/>
        <w:rPr>
          <w:rFonts w:ascii="Times New Roman" w:hAnsi="Times New Roman" w:cs="Times New Roman"/>
          <w:b/>
          <w:bCs/>
          <w:sz w:val="24"/>
          <w:szCs w:val="24"/>
        </w:rPr>
      </w:pPr>
    </w:p>
    <w:p w14:paraId="0F85816A" w14:textId="77777777" w:rsidR="002B11D8" w:rsidRDefault="002B11D8" w:rsidP="008764CC">
      <w:pPr>
        <w:spacing w:after="0" w:line="240" w:lineRule="auto"/>
        <w:jc w:val="center"/>
        <w:rPr>
          <w:rFonts w:ascii="Times New Roman" w:hAnsi="Times New Roman" w:cs="Times New Roman"/>
          <w:b/>
          <w:bCs/>
          <w:sz w:val="24"/>
          <w:szCs w:val="24"/>
        </w:rPr>
      </w:pPr>
    </w:p>
    <w:p w14:paraId="443608B3" w14:textId="77777777" w:rsidR="002B11D8" w:rsidRDefault="002B11D8" w:rsidP="008764CC">
      <w:pPr>
        <w:spacing w:after="0" w:line="240" w:lineRule="auto"/>
        <w:jc w:val="center"/>
        <w:rPr>
          <w:rFonts w:ascii="Times New Roman" w:hAnsi="Times New Roman" w:cs="Times New Roman"/>
          <w:b/>
          <w:bCs/>
          <w:sz w:val="24"/>
          <w:szCs w:val="24"/>
        </w:rPr>
      </w:pPr>
    </w:p>
    <w:p w14:paraId="2784A9CA" w14:textId="77777777" w:rsidR="002B11D8" w:rsidRDefault="002B11D8" w:rsidP="008764CC">
      <w:pPr>
        <w:spacing w:after="0" w:line="240" w:lineRule="auto"/>
        <w:jc w:val="center"/>
        <w:rPr>
          <w:rFonts w:ascii="Times New Roman" w:hAnsi="Times New Roman" w:cs="Times New Roman"/>
          <w:b/>
          <w:bCs/>
          <w:sz w:val="24"/>
          <w:szCs w:val="24"/>
        </w:rPr>
      </w:pPr>
    </w:p>
    <w:p w14:paraId="51F9385C" w14:textId="77777777" w:rsidR="002B11D8" w:rsidRDefault="002B11D8" w:rsidP="008764CC">
      <w:pPr>
        <w:spacing w:after="0" w:line="240" w:lineRule="auto"/>
        <w:jc w:val="center"/>
        <w:rPr>
          <w:rFonts w:ascii="Times New Roman" w:hAnsi="Times New Roman" w:cs="Times New Roman"/>
          <w:b/>
          <w:bCs/>
          <w:sz w:val="24"/>
          <w:szCs w:val="24"/>
        </w:rPr>
      </w:pPr>
    </w:p>
    <w:p w14:paraId="5E8AA596" w14:textId="77777777" w:rsidR="002B11D8" w:rsidRDefault="002B11D8" w:rsidP="008764CC">
      <w:pPr>
        <w:spacing w:after="0" w:line="240" w:lineRule="auto"/>
        <w:jc w:val="center"/>
        <w:rPr>
          <w:rFonts w:ascii="Times New Roman" w:hAnsi="Times New Roman" w:cs="Times New Roman"/>
          <w:b/>
          <w:bCs/>
          <w:sz w:val="24"/>
          <w:szCs w:val="24"/>
        </w:rPr>
      </w:pPr>
    </w:p>
    <w:p w14:paraId="7E62D99B" w14:textId="77777777" w:rsidR="002B11D8" w:rsidRDefault="002B11D8" w:rsidP="008764CC">
      <w:pPr>
        <w:spacing w:after="0" w:line="240" w:lineRule="auto"/>
        <w:jc w:val="center"/>
        <w:rPr>
          <w:rFonts w:ascii="Times New Roman" w:hAnsi="Times New Roman" w:cs="Times New Roman"/>
          <w:b/>
          <w:bCs/>
          <w:sz w:val="24"/>
          <w:szCs w:val="24"/>
        </w:rPr>
      </w:pPr>
    </w:p>
    <w:p w14:paraId="3849D182" w14:textId="77777777" w:rsidR="002B11D8" w:rsidRDefault="002B11D8" w:rsidP="008764CC">
      <w:pPr>
        <w:spacing w:after="0" w:line="240" w:lineRule="auto"/>
        <w:jc w:val="center"/>
        <w:rPr>
          <w:rFonts w:ascii="Times New Roman" w:hAnsi="Times New Roman" w:cs="Times New Roman"/>
          <w:b/>
          <w:bCs/>
          <w:sz w:val="24"/>
          <w:szCs w:val="24"/>
        </w:rPr>
      </w:pPr>
    </w:p>
    <w:p w14:paraId="762F44E3" w14:textId="77777777" w:rsidR="002B11D8" w:rsidRDefault="002B11D8" w:rsidP="008764CC">
      <w:pPr>
        <w:spacing w:after="0" w:line="240" w:lineRule="auto"/>
        <w:jc w:val="center"/>
        <w:rPr>
          <w:rFonts w:ascii="Times New Roman" w:hAnsi="Times New Roman" w:cs="Times New Roman"/>
          <w:b/>
          <w:bCs/>
          <w:sz w:val="24"/>
          <w:szCs w:val="24"/>
        </w:rPr>
      </w:pPr>
    </w:p>
    <w:p w14:paraId="66E05820" w14:textId="77777777" w:rsidR="002B11D8" w:rsidRDefault="002B11D8" w:rsidP="008764CC">
      <w:pPr>
        <w:spacing w:after="0" w:line="240" w:lineRule="auto"/>
        <w:jc w:val="center"/>
        <w:rPr>
          <w:rFonts w:ascii="Times New Roman" w:hAnsi="Times New Roman" w:cs="Times New Roman"/>
          <w:b/>
          <w:bCs/>
          <w:sz w:val="24"/>
          <w:szCs w:val="24"/>
        </w:rPr>
      </w:pPr>
    </w:p>
    <w:p w14:paraId="46DCE0B6" w14:textId="77777777" w:rsidR="002B11D8" w:rsidRDefault="002B11D8" w:rsidP="008764CC">
      <w:pPr>
        <w:spacing w:after="0" w:line="240" w:lineRule="auto"/>
        <w:jc w:val="center"/>
        <w:rPr>
          <w:rFonts w:ascii="Times New Roman" w:hAnsi="Times New Roman" w:cs="Times New Roman"/>
          <w:b/>
          <w:bCs/>
          <w:sz w:val="24"/>
          <w:szCs w:val="24"/>
        </w:rPr>
      </w:pPr>
    </w:p>
    <w:p w14:paraId="467B61F8" w14:textId="77777777" w:rsidR="002B11D8" w:rsidRDefault="002B11D8" w:rsidP="008764CC">
      <w:pPr>
        <w:spacing w:after="0" w:line="240" w:lineRule="auto"/>
        <w:jc w:val="center"/>
        <w:rPr>
          <w:rFonts w:ascii="Times New Roman" w:hAnsi="Times New Roman" w:cs="Times New Roman"/>
          <w:b/>
          <w:bCs/>
          <w:sz w:val="24"/>
          <w:szCs w:val="24"/>
        </w:rPr>
      </w:pPr>
    </w:p>
    <w:p w14:paraId="66C8EB3E" w14:textId="77777777" w:rsidR="002B11D8" w:rsidRDefault="002B11D8" w:rsidP="008764CC">
      <w:pPr>
        <w:spacing w:after="0" w:line="240" w:lineRule="auto"/>
        <w:jc w:val="center"/>
        <w:rPr>
          <w:rFonts w:ascii="Times New Roman" w:hAnsi="Times New Roman" w:cs="Times New Roman"/>
          <w:b/>
          <w:bCs/>
          <w:sz w:val="24"/>
          <w:szCs w:val="24"/>
        </w:rPr>
      </w:pPr>
    </w:p>
    <w:p w14:paraId="18FECB5A" w14:textId="77777777" w:rsidR="002B11D8" w:rsidRDefault="002B11D8" w:rsidP="008764CC">
      <w:pPr>
        <w:spacing w:after="0" w:line="240" w:lineRule="auto"/>
        <w:jc w:val="center"/>
        <w:rPr>
          <w:rFonts w:ascii="Times New Roman" w:hAnsi="Times New Roman" w:cs="Times New Roman"/>
          <w:b/>
          <w:bCs/>
          <w:sz w:val="24"/>
          <w:szCs w:val="24"/>
        </w:rPr>
      </w:pPr>
    </w:p>
    <w:p w14:paraId="23C8A062" w14:textId="77777777" w:rsidR="002B11D8" w:rsidRDefault="002B11D8" w:rsidP="008764CC">
      <w:pPr>
        <w:spacing w:after="0" w:line="240" w:lineRule="auto"/>
        <w:jc w:val="center"/>
        <w:rPr>
          <w:rFonts w:ascii="Times New Roman" w:hAnsi="Times New Roman" w:cs="Times New Roman"/>
          <w:b/>
          <w:bCs/>
          <w:sz w:val="24"/>
          <w:szCs w:val="24"/>
        </w:rPr>
      </w:pPr>
    </w:p>
    <w:p w14:paraId="7C203DF7" w14:textId="77777777" w:rsidR="002B11D8" w:rsidRDefault="002B11D8" w:rsidP="008764CC">
      <w:pPr>
        <w:spacing w:after="0" w:line="240" w:lineRule="auto"/>
        <w:jc w:val="center"/>
        <w:rPr>
          <w:rFonts w:ascii="Times New Roman" w:hAnsi="Times New Roman" w:cs="Times New Roman"/>
          <w:b/>
          <w:bCs/>
          <w:sz w:val="24"/>
          <w:szCs w:val="24"/>
        </w:rPr>
      </w:pPr>
    </w:p>
    <w:p w14:paraId="66169943" w14:textId="77777777" w:rsidR="002B11D8" w:rsidRDefault="002B11D8" w:rsidP="008764CC">
      <w:pPr>
        <w:spacing w:after="0" w:line="240" w:lineRule="auto"/>
        <w:jc w:val="center"/>
        <w:rPr>
          <w:rFonts w:ascii="Times New Roman" w:hAnsi="Times New Roman" w:cs="Times New Roman"/>
          <w:b/>
          <w:bCs/>
          <w:sz w:val="24"/>
          <w:szCs w:val="24"/>
        </w:rPr>
      </w:pPr>
    </w:p>
    <w:p w14:paraId="4D8F4B44" w14:textId="77777777" w:rsidR="002B11D8" w:rsidRDefault="002B11D8" w:rsidP="008764CC">
      <w:pPr>
        <w:spacing w:after="0" w:line="240" w:lineRule="auto"/>
        <w:jc w:val="center"/>
        <w:rPr>
          <w:rFonts w:ascii="Times New Roman" w:hAnsi="Times New Roman" w:cs="Times New Roman"/>
          <w:b/>
          <w:bCs/>
          <w:sz w:val="24"/>
          <w:szCs w:val="24"/>
        </w:rPr>
      </w:pPr>
    </w:p>
    <w:p w14:paraId="3CE655E3" w14:textId="77777777" w:rsidR="002B11D8" w:rsidRDefault="002B11D8" w:rsidP="008764CC">
      <w:pPr>
        <w:spacing w:after="0" w:line="240" w:lineRule="auto"/>
        <w:jc w:val="center"/>
        <w:rPr>
          <w:rFonts w:ascii="Times New Roman" w:hAnsi="Times New Roman" w:cs="Times New Roman"/>
          <w:b/>
          <w:bCs/>
          <w:sz w:val="24"/>
          <w:szCs w:val="24"/>
        </w:rPr>
      </w:pPr>
    </w:p>
    <w:p w14:paraId="398647E5" w14:textId="77777777" w:rsidR="002B11D8" w:rsidRDefault="002B11D8" w:rsidP="008764CC">
      <w:pPr>
        <w:spacing w:after="0" w:line="240" w:lineRule="auto"/>
        <w:jc w:val="center"/>
        <w:rPr>
          <w:rFonts w:ascii="Times New Roman" w:hAnsi="Times New Roman" w:cs="Times New Roman"/>
          <w:b/>
          <w:bCs/>
          <w:sz w:val="24"/>
          <w:szCs w:val="24"/>
        </w:rPr>
      </w:pPr>
    </w:p>
    <w:p w14:paraId="5D97E51D" w14:textId="77777777" w:rsidR="002B11D8" w:rsidRDefault="002B11D8" w:rsidP="008764CC">
      <w:pPr>
        <w:spacing w:after="0" w:line="240" w:lineRule="auto"/>
        <w:jc w:val="center"/>
        <w:rPr>
          <w:rFonts w:ascii="Times New Roman" w:hAnsi="Times New Roman" w:cs="Times New Roman"/>
          <w:b/>
          <w:bCs/>
          <w:sz w:val="24"/>
          <w:szCs w:val="24"/>
        </w:rPr>
      </w:pPr>
    </w:p>
    <w:p w14:paraId="465D3A4C" w14:textId="77777777" w:rsidR="002B11D8" w:rsidRDefault="002B11D8" w:rsidP="008764CC">
      <w:pPr>
        <w:spacing w:after="0" w:line="240" w:lineRule="auto"/>
        <w:jc w:val="center"/>
        <w:rPr>
          <w:rFonts w:ascii="Times New Roman" w:hAnsi="Times New Roman" w:cs="Times New Roman"/>
          <w:b/>
          <w:bCs/>
          <w:sz w:val="24"/>
          <w:szCs w:val="24"/>
        </w:rPr>
      </w:pPr>
    </w:p>
    <w:p w14:paraId="4A35A512" w14:textId="77777777" w:rsidR="002B11D8" w:rsidRDefault="002B11D8" w:rsidP="008764CC">
      <w:pPr>
        <w:spacing w:after="0" w:line="240" w:lineRule="auto"/>
        <w:jc w:val="center"/>
        <w:rPr>
          <w:rFonts w:ascii="Times New Roman" w:hAnsi="Times New Roman" w:cs="Times New Roman"/>
          <w:b/>
          <w:bCs/>
          <w:sz w:val="24"/>
          <w:szCs w:val="24"/>
        </w:rPr>
      </w:pPr>
    </w:p>
    <w:p w14:paraId="177DED91" w14:textId="77777777" w:rsidR="002B11D8" w:rsidRDefault="002B11D8" w:rsidP="008764CC">
      <w:pPr>
        <w:spacing w:after="0" w:line="240" w:lineRule="auto"/>
        <w:jc w:val="center"/>
        <w:rPr>
          <w:rFonts w:ascii="Times New Roman" w:hAnsi="Times New Roman" w:cs="Times New Roman"/>
          <w:b/>
          <w:bCs/>
          <w:sz w:val="24"/>
          <w:szCs w:val="24"/>
        </w:rPr>
      </w:pPr>
    </w:p>
    <w:p w14:paraId="2BB52C9E" w14:textId="77777777" w:rsidR="002B11D8" w:rsidRDefault="002B11D8" w:rsidP="008764CC">
      <w:pPr>
        <w:spacing w:after="0" w:line="240" w:lineRule="auto"/>
        <w:jc w:val="center"/>
        <w:rPr>
          <w:rFonts w:ascii="Times New Roman" w:hAnsi="Times New Roman" w:cs="Times New Roman"/>
          <w:b/>
          <w:bCs/>
          <w:sz w:val="24"/>
          <w:szCs w:val="24"/>
        </w:rPr>
      </w:pPr>
    </w:p>
    <w:p w14:paraId="0AE781F1" w14:textId="77777777" w:rsidR="002B11D8" w:rsidRDefault="002B11D8" w:rsidP="008764CC">
      <w:pPr>
        <w:spacing w:after="0" w:line="240" w:lineRule="auto"/>
        <w:jc w:val="center"/>
        <w:rPr>
          <w:rFonts w:ascii="Times New Roman" w:hAnsi="Times New Roman" w:cs="Times New Roman"/>
          <w:b/>
          <w:bCs/>
          <w:sz w:val="24"/>
          <w:szCs w:val="24"/>
        </w:rPr>
      </w:pPr>
    </w:p>
    <w:p w14:paraId="4C4112A7" w14:textId="77777777" w:rsidR="002B11D8" w:rsidRDefault="002B11D8" w:rsidP="008764CC">
      <w:pPr>
        <w:spacing w:after="0" w:line="240" w:lineRule="auto"/>
        <w:jc w:val="center"/>
        <w:rPr>
          <w:rFonts w:ascii="Times New Roman" w:hAnsi="Times New Roman" w:cs="Times New Roman"/>
          <w:b/>
          <w:bCs/>
          <w:sz w:val="24"/>
          <w:szCs w:val="24"/>
        </w:rPr>
      </w:pPr>
    </w:p>
    <w:p w14:paraId="033C0A30" w14:textId="77777777" w:rsidR="002B11D8" w:rsidRDefault="002B11D8" w:rsidP="008764CC">
      <w:pPr>
        <w:spacing w:after="0" w:line="240" w:lineRule="auto"/>
        <w:jc w:val="center"/>
        <w:rPr>
          <w:rFonts w:ascii="Times New Roman" w:hAnsi="Times New Roman" w:cs="Times New Roman"/>
          <w:b/>
          <w:bCs/>
          <w:sz w:val="24"/>
          <w:szCs w:val="24"/>
        </w:rPr>
      </w:pPr>
    </w:p>
    <w:p w14:paraId="786DBD2E" w14:textId="77777777" w:rsidR="002B11D8" w:rsidRDefault="002B11D8" w:rsidP="008764CC">
      <w:pPr>
        <w:spacing w:after="0" w:line="240" w:lineRule="auto"/>
        <w:jc w:val="center"/>
        <w:rPr>
          <w:rFonts w:ascii="Times New Roman" w:hAnsi="Times New Roman" w:cs="Times New Roman"/>
          <w:b/>
          <w:bCs/>
          <w:sz w:val="24"/>
          <w:szCs w:val="24"/>
        </w:rPr>
      </w:pPr>
    </w:p>
    <w:p w14:paraId="092758BC" w14:textId="77777777" w:rsidR="002B11D8" w:rsidRDefault="002B11D8" w:rsidP="008764CC">
      <w:pPr>
        <w:spacing w:after="0" w:line="240" w:lineRule="auto"/>
        <w:jc w:val="center"/>
        <w:rPr>
          <w:rFonts w:ascii="Times New Roman" w:hAnsi="Times New Roman" w:cs="Times New Roman"/>
          <w:b/>
          <w:bCs/>
          <w:sz w:val="24"/>
          <w:szCs w:val="24"/>
        </w:rPr>
      </w:pPr>
    </w:p>
    <w:p w14:paraId="0136EACB" w14:textId="77777777" w:rsidR="002B11D8" w:rsidRDefault="002B11D8" w:rsidP="008764CC">
      <w:pPr>
        <w:spacing w:after="0" w:line="240" w:lineRule="auto"/>
        <w:jc w:val="center"/>
        <w:rPr>
          <w:rFonts w:ascii="Times New Roman" w:hAnsi="Times New Roman" w:cs="Times New Roman"/>
          <w:b/>
          <w:bCs/>
          <w:sz w:val="24"/>
          <w:szCs w:val="24"/>
        </w:rPr>
      </w:pPr>
    </w:p>
    <w:p w14:paraId="10EB223C" w14:textId="77777777" w:rsidR="002B11D8" w:rsidRDefault="002B11D8" w:rsidP="008764CC">
      <w:pPr>
        <w:spacing w:after="0" w:line="240" w:lineRule="auto"/>
        <w:jc w:val="center"/>
        <w:rPr>
          <w:rFonts w:ascii="Times New Roman" w:hAnsi="Times New Roman" w:cs="Times New Roman"/>
          <w:b/>
          <w:bCs/>
          <w:sz w:val="24"/>
          <w:szCs w:val="24"/>
        </w:rPr>
      </w:pPr>
    </w:p>
    <w:p w14:paraId="358A1427" w14:textId="77777777" w:rsidR="002B11D8" w:rsidRDefault="002B11D8" w:rsidP="008764CC">
      <w:pPr>
        <w:spacing w:after="0" w:line="240" w:lineRule="auto"/>
        <w:jc w:val="center"/>
        <w:rPr>
          <w:rFonts w:ascii="Times New Roman" w:hAnsi="Times New Roman" w:cs="Times New Roman"/>
          <w:b/>
          <w:bCs/>
          <w:sz w:val="24"/>
          <w:szCs w:val="24"/>
        </w:rPr>
      </w:pPr>
    </w:p>
    <w:p w14:paraId="15670FBA" w14:textId="77777777" w:rsidR="002B11D8" w:rsidRDefault="002B11D8" w:rsidP="008764CC">
      <w:pPr>
        <w:spacing w:after="0" w:line="240" w:lineRule="auto"/>
        <w:jc w:val="center"/>
        <w:rPr>
          <w:rFonts w:ascii="Times New Roman" w:hAnsi="Times New Roman" w:cs="Times New Roman"/>
          <w:b/>
          <w:bCs/>
          <w:sz w:val="24"/>
          <w:szCs w:val="24"/>
        </w:rPr>
      </w:pPr>
    </w:p>
    <w:p w14:paraId="13D4D8C0" w14:textId="77777777" w:rsidR="002B11D8" w:rsidRDefault="002B11D8" w:rsidP="008764CC">
      <w:pPr>
        <w:spacing w:after="0" w:line="240" w:lineRule="auto"/>
        <w:jc w:val="center"/>
        <w:rPr>
          <w:rFonts w:ascii="Times New Roman" w:hAnsi="Times New Roman" w:cs="Times New Roman"/>
          <w:b/>
          <w:bCs/>
          <w:sz w:val="24"/>
          <w:szCs w:val="24"/>
        </w:rPr>
      </w:pPr>
    </w:p>
    <w:p w14:paraId="4FA236E3" w14:textId="77777777" w:rsidR="002B11D8" w:rsidRDefault="002B11D8" w:rsidP="008764CC">
      <w:pPr>
        <w:spacing w:after="0" w:line="240" w:lineRule="auto"/>
        <w:jc w:val="center"/>
        <w:rPr>
          <w:rFonts w:ascii="Times New Roman" w:hAnsi="Times New Roman" w:cs="Times New Roman"/>
          <w:b/>
          <w:bCs/>
          <w:color w:val="000000" w:themeColor="text1"/>
          <w:sz w:val="24"/>
          <w:szCs w:val="24"/>
        </w:rPr>
      </w:pPr>
    </w:p>
    <w:p w14:paraId="28CA6B7E" w14:textId="77777777" w:rsidR="007070A1" w:rsidRPr="007070A1" w:rsidRDefault="007070A1" w:rsidP="008764CC">
      <w:pPr>
        <w:spacing w:after="0" w:line="240" w:lineRule="auto"/>
        <w:jc w:val="center"/>
        <w:rPr>
          <w:rFonts w:ascii="Times New Roman" w:hAnsi="Times New Roman" w:cs="Times New Roman"/>
          <w:b/>
          <w:bCs/>
          <w:color w:val="000000" w:themeColor="text1"/>
          <w:sz w:val="24"/>
          <w:szCs w:val="24"/>
        </w:rPr>
      </w:pPr>
    </w:p>
    <w:p w14:paraId="5995D519" w14:textId="77777777" w:rsidR="007070A1" w:rsidRPr="007070A1" w:rsidRDefault="002164DA" w:rsidP="007070A1">
      <w:pPr>
        <w:pStyle w:val="Antrat2"/>
        <w:spacing w:before="0"/>
        <w:ind w:left="6480" w:hanging="1093"/>
        <w:jc w:val="right"/>
        <w:rPr>
          <w:color w:val="000000" w:themeColor="text1"/>
        </w:rPr>
      </w:pPr>
      <w:bookmarkStart w:id="52" w:name="_Toc221191469"/>
      <w:r w:rsidRPr="007070A1">
        <w:rPr>
          <w:rFonts w:ascii="Times New Roman" w:hAnsi="Times New Roman" w:cs="Times New Roman"/>
          <w:color w:val="000000" w:themeColor="text1"/>
          <w:sz w:val="24"/>
          <w:szCs w:val="24"/>
        </w:rPr>
        <w:lastRenderedPageBreak/>
        <w:t>Specialiųjų pirkimo</w:t>
      </w:r>
      <w:r w:rsidRPr="007070A1">
        <w:rPr>
          <w:rFonts w:ascii="Times New Roman" w:eastAsia="Calibri" w:hAnsi="Times New Roman" w:cs="Times New Roman"/>
          <w:color w:val="000000" w:themeColor="text1"/>
          <w:sz w:val="24"/>
          <w:szCs w:val="24"/>
        </w:rPr>
        <w:t xml:space="preserve"> sąlygų</w:t>
      </w:r>
      <w:r w:rsidR="00EF6A87" w:rsidRPr="007070A1">
        <w:rPr>
          <w:rFonts w:ascii="Times New Roman" w:eastAsia="Calibri" w:hAnsi="Times New Roman" w:cs="Times New Roman"/>
          <w:color w:val="000000" w:themeColor="text1"/>
          <w:sz w:val="24"/>
          <w:szCs w:val="24"/>
        </w:rPr>
        <w:t xml:space="preserve"> 4 </w:t>
      </w:r>
      <w:r w:rsidRPr="007070A1">
        <w:rPr>
          <w:rFonts w:ascii="Times New Roman" w:eastAsia="Calibri" w:hAnsi="Times New Roman" w:cs="Times New Roman"/>
          <w:color w:val="000000" w:themeColor="text1"/>
          <w:sz w:val="24"/>
          <w:szCs w:val="24"/>
        </w:rPr>
        <w:t xml:space="preserve">priedas </w:t>
      </w:r>
      <w:r w:rsidR="00D278FB" w:rsidRPr="007070A1">
        <w:rPr>
          <w:rFonts w:ascii="Times New Roman" w:eastAsia="Calibri" w:hAnsi="Times New Roman" w:cs="Times New Roman"/>
          <w:color w:val="000000" w:themeColor="text1"/>
          <w:sz w:val="24"/>
          <w:szCs w:val="24"/>
        </w:rPr>
        <w:t>„Tiekėjų pašalinimo pagrindai“</w:t>
      </w:r>
      <w:bookmarkEnd w:id="52"/>
    </w:p>
    <w:p w14:paraId="11D35D3F" w14:textId="788A919E" w:rsidR="000E6657" w:rsidRPr="007070A1" w:rsidRDefault="000E6657" w:rsidP="007070A1">
      <w:pPr>
        <w:pStyle w:val="Antrat2"/>
        <w:spacing w:before="0"/>
        <w:rPr>
          <w:rFonts w:ascii="Times New Roman" w:hAnsi="Times New Roman" w:cs="Times New Roman"/>
          <w:color w:val="000000" w:themeColor="text1"/>
          <w:sz w:val="24"/>
          <w:szCs w:val="24"/>
        </w:rPr>
      </w:pPr>
    </w:p>
    <w:p w14:paraId="23717D43" w14:textId="77777777" w:rsidR="00F1545A" w:rsidRPr="001C339D" w:rsidRDefault="00F1545A" w:rsidP="00BB75F2">
      <w:pPr>
        <w:spacing w:after="0" w:line="240" w:lineRule="auto"/>
        <w:jc w:val="center"/>
        <w:rPr>
          <w:rFonts w:ascii="Times New Roman" w:eastAsia="Calibri" w:hAnsi="Times New Roman" w:cs="Times New Roman"/>
          <w:b/>
          <w:bCs/>
          <w:sz w:val="24"/>
          <w:szCs w:val="24"/>
        </w:rPr>
      </w:pPr>
      <w:r w:rsidRPr="001C339D">
        <w:rPr>
          <w:rFonts w:ascii="Times New Roman" w:eastAsia="Calibri" w:hAnsi="Times New Roman" w:cs="Times New Roman"/>
          <w:b/>
          <w:bCs/>
          <w:sz w:val="24"/>
          <w:szCs w:val="24"/>
        </w:rPr>
        <w:t>TIEKĖJŲ PAŠALINIMO PAGRINDAI</w:t>
      </w:r>
      <w:bookmarkStart w:id="53" w:name="_Hlk178335875"/>
      <w:bookmarkStart w:id="54" w:name="_Hlk178337114"/>
    </w:p>
    <w:p w14:paraId="53DF3C65" w14:textId="77777777" w:rsidR="00F1545A" w:rsidRDefault="00F1545A" w:rsidP="00BB75F2">
      <w:pPr>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3C8E994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6A0D3E8"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47BCE2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275FB7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2E8FFD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EC99C9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8E9594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7E42652"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079D3FDA"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E3AEBE5"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B945AA2"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F28D41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3DD548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C2BACC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681AB3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01E40E1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8CE217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B5402F4"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C19211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17CA10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268FD80"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877AB0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C8A43C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E9B9BD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043595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FCEEC3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9C468E7"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9A2C5F5"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1B78B8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DFD199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B85478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9D62A80"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81D8357"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051022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F44C1B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77C06D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AFB45B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B08E81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6D3319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74BE36E"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F363F6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09EF386B" w14:textId="77777777" w:rsidR="007070A1" w:rsidRDefault="007070A1" w:rsidP="00BB75F2">
      <w:pPr>
        <w:spacing w:after="0" w:line="240" w:lineRule="auto"/>
        <w:jc w:val="center"/>
        <w:rPr>
          <w:rFonts w:ascii="Times New Roman" w:eastAsia="Times New Roman" w:hAnsi="Times New Roman" w:cs="Times New Roman"/>
          <w:i/>
          <w:iCs/>
          <w:sz w:val="24"/>
          <w:szCs w:val="24"/>
        </w:rPr>
      </w:pPr>
    </w:p>
    <w:p w14:paraId="185C74C0" w14:textId="77777777" w:rsidR="002B11D8" w:rsidRPr="001C339D" w:rsidRDefault="002B11D8" w:rsidP="00BB75F2">
      <w:pPr>
        <w:spacing w:after="0" w:line="240" w:lineRule="auto"/>
        <w:jc w:val="center"/>
        <w:rPr>
          <w:rFonts w:ascii="Times New Roman" w:eastAsia="Calibri" w:hAnsi="Times New Roman" w:cs="Times New Roman"/>
          <w:b/>
          <w:bCs/>
          <w:sz w:val="24"/>
          <w:szCs w:val="24"/>
        </w:rPr>
      </w:pPr>
    </w:p>
    <w:p w14:paraId="2EE16A99" w14:textId="77777777" w:rsidR="00AC33C8" w:rsidRPr="004D767B" w:rsidRDefault="00AC33C8" w:rsidP="002B11D8">
      <w:pPr>
        <w:pStyle w:val="Antrat2"/>
        <w:spacing w:before="0"/>
        <w:ind w:left="5670"/>
        <w:rPr>
          <w:rFonts w:ascii="Times New Roman" w:eastAsia="Calibri" w:hAnsi="Times New Roman" w:cs="Times New Roman"/>
          <w:color w:val="auto"/>
          <w:sz w:val="24"/>
          <w:szCs w:val="24"/>
        </w:rPr>
      </w:pPr>
      <w:bookmarkStart w:id="55" w:name="_Hlk120708715"/>
      <w:bookmarkStart w:id="56" w:name="_Ref38291223"/>
      <w:bookmarkStart w:id="57" w:name="_Ref38291334"/>
      <w:bookmarkStart w:id="58" w:name="_Ref38533412"/>
      <w:bookmarkStart w:id="59" w:name="_Toc48053187"/>
      <w:bookmarkStart w:id="60" w:name="_Toc184023332"/>
      <w:bookmarkStart w:id="61" w:name="_Toc221191470"/>
      <w:bookmarkEnd w:id="53"/>
      <w:bookmarkEnd w:id="54"/>
      <w:r w:rsidRPr="004D767B">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5</w:t>
      </w:r>
      <w:r w:rsidRPr="004D767B">
        <w:rPr>
          <w:rFonts w:ascii="Times New Roman" w:eastAsia="Calibri" w:hAnsi="Times New Roman" w:cs="Times New Roman"/>
          <w:color w:val="auto"/>
          <w:sz w:val="24"/>
          <w:szCs w:val="24"/>
        </w:rPr>
        <w:t xml:space="preserve"> priedas </w:t>
      </w:r>
      <w:bookmarkEnd w:id="55"/>
      <w:r w:rsidRPr="004D767B">
        <w:rPr>
          <w:rFonts w:ascii="Times New Roman" w:eastAsia="Calibri" w:hAnsi="Times New Roman" w:cs="Times New Roman"/>
          <w:color w:val="auto"/>
          <w:sz w:val="24"/>
          <w:szCs w:val="24"/>
        </w:rPr>
        <w:t>„Tiekėjų kvalifikacijos reikalavimai ir reikalaujami kokybės bei aplinkos apsaugos vadybos sistemų standartai“</w:t>
      </w:r>
      <w:bookmarkEnd w:id="56"/>
      <w:bookmarkEnd w:id="57"/>
      <w:bookmarkEnd w:id="58"/>
      <w:bookmarkEnd w:id="59"/>
      <w:bookmarkEnd w:id="60"/>
      <w:bookmarkEnd w:id="61"/>
    </w:p>
    <w:p w14:paraId="3F982EC1" w14:textId="77777777" w:rsidR="00FA075F" w:rsidRDefault="00FA075F" w:rsidP="00FA075F">
      <w:pPr>
        <w:spacing w:after="0" w:line="240" w:lineRule="auto"/>
        <w:jc w:val="center"/>
        <w:rPr>
          <w:rFonts w:ascii="Times New Roman" w:hAnsi="Times New Roman" w:cs="Times New Roman"/>
          <w:b/>
          <w:bCs/>
          <w:sz w:val="24"/>
          <w:szCs w:val="24"/>
        </w:rPr>
      </w:pPr>
    </w:p>
    <w:p w14:paraId="3B5357BD" w14:textId="77777777" w:rsidR="008764CC" w:rsidRPr="001C339D" w:rsidRDefault="008764CC" w:rsidP="00FA075F">
      <w:pPr>
        <w:spacing w:after="0" w:line="240" w:lineRule="auto"/>
        <w:jc w:val="center"/>
        <w:rPr>
          <w:rFonts w:ascii="Times New Roman" w:hAnsi="Times New Roman" w:cs="Times New Roman"/>
          <w:b/>
          <w:bCs/>
          <w:sz w:val="24"/>
          <w:szCs w:val="24"/>
        </w:rPr>
      </w:pPr>
    </w:p>
    <w:p w14:paraId="227627DF" w14:textId="7F943947" w:rsidR="00BE7829" w:rsidRPr="001C339D" w:rsidRDefault="00BE7829" w:rsidP="00BB75F2">
      <w:pPr>
        <w:spacing w:after="0" w:line="240" w:lineRule="auto"/>
        <w:jc w:val="right"/>
        <w:rPr>
          <w:rFonts w:ascii="Times New Roman" w:hAnsi="Times New Roman" w:cs="Times New Roman"/>
        </w:rPr>
      </w:pPr>
    </w:p>
    <w:p w14:paraId="72C8583E" w14:textId="77777777" w:rsidR="0035740E" w:rsidRPr="001C339D"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1C339D">
        <w:rPr>
          <w:rFonts w:ascii="Times New Roman" w:hAnsi="Times New Roman" w:cs="Times New Roman"/>
          <w:b/>
          <w:bCs/>
          <w:smallCaps/>
          <w:color w:val="auto"/>
          <w:spacing w:val="0"/>
          <w:sz w:val="24"/>
          <w:szCs w:val="24"/>
        </w:rPr>
        <w:t xml:space="preserve">TIEKĖJŲ KVALIFIKACIJOS REIKALAVIMAI IR REIKALAVIMAI LAIKYTIS </w:t>
      </w:r>
      <w:r w:rsidRPr="001C339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Pr="001C339D" w:rsidRDefault="00933303" w:rsidP="00BB75F2">
      <w:pPr>
        <w:spacing w:after="0" w:line="240" w:lineRule="auto"/>
        <w:jc w:val="center"/>
        <w:rPr>
          <w:rFonts w:ascii="Times New Roman" w:hAnsi="Times New Roman" w:cs="Times New Roman"/>
          <w:i/>
          <w:iCs/>
          <w:sz w:val="24"/>
          <w:szCs w:val="24"/>
          <w:lang w:eastAsia="en-US"/>
        </w:rPr>
      </w:pPr>
      <w:r w:rsidRPr="001C339D">
        <w:rPr>
          <w:rFonts w:ascii="Times New Roman" w:hAnsi="Times New Roman" w:cs="Times New Roman"/>
          <w:i/>
          <w:iCs/>
          <w:sz w:val="24"/>
          <w:szCs w:val="24"/>
          <w:lang w:eastAsia="en-US"/>
        </w:rPr>
        <w:t>(pridedama atskiru priedu)</w:t>
      </w:r>
    </w:p>
    <w:p w14:paraId="12BE35AE" w14:textId="77777777" w:rsidR="008B131C" w:rsidRDefault="008B131C" w:rsidP="00BB75F2">
      <w:pPr>
        <w:spacing w:after="0" w:line="240" w:lineRule="auto"/>
        <w:jc w:val="center"/>
        <w:rPr>
          <w:rFonts w:ascii="Times New Roman" w:hAnsi="Times New Roman" w:cs="Times New Roman"/>
          <w:i/>
          <w:iCs/>
          <w:sz w:val="24"/>
          <w:szCs w:val="24"/>
          <w:lang w:eastAsia="en-US"/>
        </w:rPr>
      </w:pPr>
    </w:p>
    <w:p w14:paraId="2FF0721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3D907F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E5BE46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4F2959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AB05CD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FF2C43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092EE4C"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48C67A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71FC37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8A9DC9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837B192"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DAD25C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6E7B104"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EE3843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882E1B3"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76D607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4F01C2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976107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8B7507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0F161B8"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2EED26D"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1F28F4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C0AB26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573241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806473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7089F51"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18A112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7DF61DC"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D0C754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CFACC84"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B310031"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27A433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724D61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17EECD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985A7EA"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17F410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EBD9A6A"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F018DB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D35EE59" w14:textId="77777777" w:rsidR="002B11D8" w:rsidRPr="001C339D" w:rsidRDefault="002B11D8" w:rsidP="00BB75F2">
      <w:pPr>
        <w:spacing w:after="0" w:line="240" w:lineRule="auto"/>
        <w:jc w:val="center"/>
        <w:rPr>
          <w:rFonts w:ascii="Times New Roman" w:hAnsi="Times New Roman" w:cs="Times New Roman"/>
          <w:i/>
          <w:iCs/>
          <w:sz w:val="24"/>
          <w:szCs w:val="24"/>
          <w:lang w:eastAsia="en-US"/>
        </w:rPr>
      </w:pPr>
    </w:p>
    <w:p w14:paraId="6EA44A0C" w14:textId="2820A677" w:rsidR="00A345E9" w:rsidRPr="001C339D" w:rsidRDefault="00A345E9" w:rsidP="00DA3B1C">
      <w:pPr>
        <w:pStyle w:val="Antrat2"/>
        <w:spacing w:before="0"/>
        <w:ind w:left="5103" w:hanging="708"/>
        <w:jc w:val="right"/>
        <w:rPr>
          <w:rFonts w:ascii="Times New Roman" w:eastAsia="Calibri" w:hAnsi="Times New Roman" w:cs="Times New Roman"/>
          <w:color w:val="auto"/>
          <w:sz w:val="24"/>
          <w:szCs w:val="24"/>
        </w:rPr>
      </w:pPr>
      <w:bookmarkStart w:id="62" w:name="_Toc221191471"/>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6</w:t>
      </w:r>
      <w:r w:rsidRPr="001C339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EBVPD</w:t>
      </w:r>
      <w:r w:rsidRPr="001C339D">
        <w:rPr>
          <w:rFonts w:ascii="Times New Roman" w:eastAsia="Calibri" w:hAnsi="Times New Roman" w:cs="Times New Roman"/>
          <w:color w:val="auto"/>
          <w:sz w:val="24"/>
          <w:szCs w:val="24"/>
        </w:rPr>
        <w:t>“</w:t>
      </w:r>
      <w:bookmarkEnd w:id="62"/>
    </w:p>
    <w:p w14:paraId="2FB9A8B8"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44C13CA0" w14:textId="77777777" w:rsidR="0051367E" w:rsidRPr="001C339D" w:rsidRDefault="0051367E" w:rsidP="00A10055">
      <w:pPr>
        <w:spacing w:after="0" w:line="240" w:lineRule="auto"/>
        <w:jc w:val="center"/>
        <w:rPr>
          <w:rFonts w:ascii="Times New Roman" w:hAnsi="Times New Roman" w:cs="Times New Roman"/>
          <w:b/>
          <w:bCs/>
          <w:smallCaps/>
          <w:sz w:val="24"/>
          <w:szCs w:val="24"/>
        </w:rPr>
      </w:pPr>
    </w:p>
    <w:p w14:paraId="1E33CF75" w14:textId="0E2F80D8" w:rsidR="002F396F" w:rsidRPr="001C339D" w:rsidRDefault="002F396F" w:rsidP="00BB75F2">
      <w:pPr>
        <w:spacing w:after="0" w:line="240" w:lineRule="auto"/>
        <w:rPr>
          <w:rFonts w:ascii="Times New Roman" w:hAnsi="Times New Roman" w:cs="Times New Roman"/>
          <w:smallCaps/>
          <w:sz w:val="24"/>
          <w:szCs w:val="24"/>
        </w:rPr>
      </w:pPr>
    </w:p>
    <w:p w14:paraId="4F6E9F95" w14:textId="40122A3B" w:rsidR="00B970B0" w:rsidRPr="001C339D"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EUROPOS BENDRASIS VIEŠŲJŲ PIRKIMŲ DOKUMENTAS</w:t>
      </w:r>
    </w:p>
    <w:p w14:paraId="307CCD14" w14:textId="7FCA643C" w:rsidR="00B87FEC" w:rsidRPr="001C339D"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C339D">
        <w:rPr>
          <w:rFonts w:ascii="Times New Roman" w:eastAsia="Calibri" w:hAnsi="Times New Roman" w:cs="Times New Roman"/>
          <w:i/>
          <w:iCs/>
          <w:sz w:val="24"/>
          <w:szCs w:val="24"/>
        </w:rPr>
        <w:t>(pridedama atskiru priedu)</w:t>
      </w:r>
    </w:p>
    <w:p w14:paraId="3AE4836A" w14:textId="77777777" w:rsidR="00B87A84" w:rsidRPr="001C339D" w:rsidRDefault="00B87A84" w:rsidP="00BB75F2">
      <w:pPr>
        <w:spacing w:after="0" w:line="240" w:lineRule="auto"/>
        <w:jc w:val="center"/>
        <w:rPr>
          <w:rFonts w:ascii="Times New Roman" w:hAnsi="Times New Roman" w:cs="Times New Roman"/>
          <w:sz w:val="24"/>
          <w:szCs w:val="24"/>
        </w:rPr>
      </w:pPr>
      <w:r w:rsidRPr="001C339D">
        <w:rPr>
          <w:rFonts w:ascii="Times New Roman" w:hAnsi="Times New Roman" w:cs="Times New Roman"/>
          <w:sz w:val="24"/>
          <w:szCs w:val="24"/>
        </w:rPr>
        <w:t>„Europos bendrasis viešųjų pirkimų dokumentas (EBVPD)“ pateikiamas visais formatais</w:t>
      </w:r>
    </w:p>
    <w:p w14:paraId="4E08907E" w14:textId="77777777" w:rsidR="00073530" w:rsidRPr="001C339D" w:rsidRDefault="00073530" w:rsidP="00A10055">
      <w:pPr>
        <w:pStyle w:val="Antrat2"/>
        <w:spacing w:before="0"/>
        <w:rPr>
          <w:rFonts w:ascii="Times New Roman" w:hAnsi="Times New Roman" w:cs="Times New Roman"/>
          <w:color w:val="auto"/>
          <w:sz w:val="24"/>
          <w:szCs w:val="24"/>
        </w:rPr>
      </w:pPr>
      <w:bookmarkStart w:id="63" w:name="_Ref38540913"/>
      <w:bookmarkStart w:id="64" w:name="_Ref38898051"/>
      <w:bookmarkStart w:id="65" w:name="_Ref38901392"/>
    </w:p>
    <w:p w14:paraId="0674D299" w14:textId="357BB4AD" w:rsidR="00073530" w:rsidRPr="001C339D"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C339D"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Default="008B131C" w:rsidP="00BB75F2">
      <w:pPr>
        <w:tabs>
          <w:tab w:val="left" w:pos="5295"/>
        </w:tabs>
        <w:spacing w:after="0" w:line="240" w:lineRule="auto"/>
        <w:rPr>
          <w:rFonts w:ascii="Times New Roman" w:hAnsi="Times New Roman" w:cs="Times New Roman"/>
          <w:b/>
          <w:bCs/>
          <w:smallCaps/>
          <w:sz w:val="24"/>
          <w:szCs w:val="24"/>
        </w:rPr>
      </w:pPr>
    </w:p>
    <w:p w14:paraId="69C4A647" w14:textId="77777777" w:rsidR="006817E7" w:rsidRDefault="006817E7" w:rsidP="00BB75F2">
      <w:pPr>
        <w:tabs>
          <w:tab w:val="left" w:pos="5295"/>
        </w:tabs>
        <w:spacing w:after="0" w:line="240" w:lineRule="auto"/>
        <w:rPr>
          <w:rFonts w:ascii="Times New Roman" w:hAnsi="Times New Roman" w:cs="Times New Roman"/>
          <w:b/>
          <w:bCs/>
          <w:smallCaps/>
          <w:sz w:val="24"/>
          <w:szCs w:val="24"/>
        </w:rPr>
      </w:pPr>
    </w:p>
    <w:p w14:paraId="08237E7F" w14:textId="77777777" w:rsidR="006817E7" w:rsidRDefault="006817E7" w:rsidP="00BB75F2">
      <w:pPr>
        <w:tabs>
          <w:tab w:val="left" w:pos="5295"/>
        </w:tabs>
        <w:spacing w:after="0" w:line="240" w:lineRule="auto"/>
        <w:rPr>
          <w:rFonts w:ascii="Times New Roman" w:hAnsi="Times New Roman" w:cs="Times New Roman"/>
          <w:b/>
          <w:bCs/>
          <w:smallCaps/>
          <w:sz w:val="24"/>
          <w:szCs w:val="24"/>
        </w:rPr>
      </w:pPr>
    </w:p>
    <w:p w14:paraId="356A3D91" w14:textId="77777777" w:rsidR="002B11D8" w:rsidRDefault="002B11D8" w:rsidP="00BB75F2">
      <w:pPr>
        <w:tabs>
          <w:tab w:val="left" w:pos="5295"/>
        </w:tabs>
        <w:spacing w:after="0" w:line="240" w:lineRule="auto"/>
        <w:rPr>
          <w:rFonts w:ascii="Times New Roman" w:hAnsi="Times New Roman" w:cs="Times New Roman"/>
          <w:b/>
          <w:bCs/>
          <w:smallCaps/>
          <w:sz w:val="24"/>
          <w:szCs w:val="24"/>
        </w:rPr>
      </w:pPr>
    </w:p>
    <w:p w14:paraId="6F006CB5" w14:textId="77777777" w:rsidR="002B11D8" w:rsidRPr="001C339D" w:rsidRDefault="002B11D8"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440C2111" w:rsidR="008D704D" w:rsidRPr="001C339D" w:rsidRDefault="00F202DF" w:rsidP="006817E7">
      <w:pPr>
        <w:pStyle w:val="Antrat2"/>
        <w:spacing w:before="0"/>
        <w:ind w:left="5103" w:hanging="1275"/>
        <w:jc w:val="right"/>
        <w:rPr>
          <w:rFonts w:ascii="Times New Roman" w:eastAsia="Calibri" w:hAnsi="Times New Roman" w:cs="Times New Roman"/>
          <w:color w:val="auto"/>
          <w:sz w:val="24"/>
          <w:szCs w:val="24"/>
        </w:rPr>
      </w:pPr>
      <w:bookmarkStart w:id="66" w:name="_Toc221191472"/>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317C23">
        <w:rPr>
          <w:rFonts w:ascii="Times New Roman" w:eastAsia="Calibri" w:hAnsi="Times New Roman" w:cs="Times New Roman"/>
          <w:color w:val="auto"/>
          <w:sz w:val="24"/>
          <w:szCs w:val="24"/>
        </w:rPr>
        <w:t>7</w:t>
      </w:r>
      <w:r w:rsidR="008D704D" w:rsidRPr="001C339D">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73E3D6BC" w14:textId="77777777" w:rsidR="00367D8B" w:rsidRPr="001C339D"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1C339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Pr="001C339D" w:rsidRDefault="008A1052" w:rsidP="00BB75F2">
      <w:pPr>
        <w:spacing w:after="0" w:line="240" w:lineRule="auto"/>
        <w:jc w:val="center"/>
        <w:rPr>
          <w:rFonts w:ascii="Times New Roman" w:hAnsi="Times New Roman" w:cs="Times New Roman"/>
          <w:b/>
          <w:bCs/>
          <w:sz w:val="24"/>
          <w:szCs w:val="24"/>
        </w:rPr>
      </w:pPr>
      <w:r w:rsidRPr="001C339D">
        <w:rPr>
          <w:rFonts w:ascii="Times New Roman" w:hAnsi="Times New Roman" w:cs="Times New Roman"/>
          <w:b/>
          <w:bCs/>
          <w:sz w:val="24"/>
          <w:szCs w:val="24"/>
        </w:rPr>
        <w:t>PASIŪLYM</w:t>
      </w:r>
      <w:r w:rsidR="009E4727" w:rsidRPr="001C339D">
        <w:rPr>
          <w:rFonts w:ascii="Times New Roman" w:hAnsi="Times New Roman" w:cs="Times New Roman"/>
          <w:b/>
          <w:bCs/>
          <w:sz w:val="24"/>
          <w:szCs w:val="24"/>
        </w:rPr>
        <w:t>O FORMA</w:t>
      </w:r>
    </w:p>
    <w:p w14:paraId="10886A8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5C6BC3C3" w14:textId="77777777" w:rsidR="00705D6F" w:rsidRPr="001C339D" w:rsidRDefault="00705D6F" w:rsidP="00A10055">
      <w:pPr>
        <w:tabs>
          <w:tab w:val="left" w:pos="8952"/>
        </w:tabs>
        <w:spacing w:after="0" w:line="240" w:lineRule="auto"/>
        <w:jc w:val="center"/>
        <w:rPr>
          <w:rFonts w:ascii="Times New Roman" w:hAnsi="Times New Roman" w:cs="Times New Roman"/>
          <w:b/>
          <w:bCs/>
          <w:smallCaps/>
          <w:sz w:val="24"/>
          <w:szCs w:val="24"/>
        </w:rPr>
      </w:pPr>
    </w:p>
    <w:p w14:paraId="5812A2D3" w14:textId="77777777" w:rsidR="00705D6F" w:rsidRPr="001C339D" w:rsidRDefault="00705D6F" w:rsidP="00A10055">
      <w:pPr>
        <w:spacing w:after="0" w:line="240" w:lineRule="auto"/>
        <w:jc w:val="center"/>
        <w:rPr>
          <w:rFonts w:ascii="Times New Roman" w:hAnsi="Times New Roman" w:cs="Times New Roman"/>
          <w:b/>
          <w:bCs/>
          <w:smallCaps/>
          <w:sz w:val="24"/>
          <w:szCs w:val="24"/>
        </w:rPr>
      </w:pPr>
    </w:p>
    <w:p w14:paraId="5DFD6778" w14:textId="77777777" w:rsidR="00705D6F" w:rsidRPr="001C339D" w:rsidRDefault="00705D6F" w:rsidP="00A10055">
      <w:pPr>
        <w:tabs>
          <w:tab w:val="left" w:pos="8952"/>
        </w:tabs>
        <w:spacing w:after="0" w:line="240" w:lineRule="auto"/>
        <w:jc w:val="center"/>
        <w:rPr>
          <w:rFonts w:ascii="Times New Roman" w:hAnsi="Times New Roman" w:cs="Times New Roman"/>
          <w:b/>
          <w:bCs/>
          <w:smallCaps/>
          <w:sz w:val="24"/>
          <w:szCs w:val="24"/>
        </w:rPr>
      </w:pPr>
    </w:p>
    <w:p w14:paraId="4A22FA40" w14:textId="78F30425" w:rsidR="006228FC" w:rsidRPr="001C339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1C339D" w:rsidRDefault="00693D4F" w:rsidP="00BB75F2">
      <w:pPr>
        <w:spacing w:after="0" w:line="240" w:lineRule="auto"/>
        <w:rPr>
          <w:rFonts w:ascii="Times New Roman" w:hAnsi="Times New Roman" w:cs="Times New Roman"/>
          <w:sz w:val="24"/>
          <w:szCs w:val="24"/>
        </w:rPr>
      </w:pPr>
      <w:r w:rsidRPr="001C339D">
        <w:rPr>
          <w:rFonts w:ascii="Times New Roman" w:hAnsi="Times New Roman" w:cs="Times New Roman"/>
          <w:color w:val="7030A0"/>
          <w:sz w:val="24"/>
          <w:szCs w:val="24"/>
        </w:rPr>
        <w:br w:type="page"/>
      </w:r>
    </w:p>
    <w:p w14:paraId="079EF967" w14:textId="6FE4F7BB" w:rsidR="00A345E9" w:rsidRPr="001C339D" w:rsidRDefault="00A345E9" w:rsidP="00A345E9">
      <w:pPr>
        <w:pStyle w:val="Antrat2"/>
        <w:spacing w:before="0"/>
        <w:ind w:left="5103"/>
        <w:jc w:val="right"/>
        <w:rPr>
          <w:rFonts w:ascii="Times New Roman" w:eastAsia="Calibri" w:hAnsi="Times New Roman" w:cs="Times New Roman"/>
          <w:color w:val="auto"/>
          <w:sz w:val="24"/>
          <w:szCs w:val="24"/>
        </w:rPr>
      </w:pPr>
      <w:bookmarkStart w:id="67" w:name="_Toc221191473"/>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8</w:t>
      </w:r>
      <w:r w:rsidRPr="001C339D">
        <w:rPr>
          <w:rFonts w:ascii="Times New Roman" w:eastAsia="Calibri" w:hAnsi="Times New Roman" w:cs="Times New Roman"/>
          <w:color w:val="auto"/>
          <w:sz w:val="24"/>
          <w:szCs w:val="24"/>
        </w:rPr>
        <w:t xml:space="preserve"> priedas „Pasiūlym</w:t>
      </w:r>
      <w:r>
        <w:rPr>
          <w:rFonts w:ascii="Times New Roman" w:eastAsia="Calibri" w:hAnsi="Times New Roman" w:cs="Times New Roman"/>
          <w:color w:val="auto"/>
          <w:sz w:val="24"/>
          <w:szCs w:val="24"/>
        </w:rPr>
        <w:t>ų vertinimo kriterijai ir sąlygos</w:t>
      </w:r>
      <w:r w:rsidRPr="001C339D">
        <w:rPr>
          <w:rFonts w:ascii="Times New Roman" w:eastAsia="Calibri" w:hAnsi="Times New Roman" w:cs="Times New Roman"/>
          <w:color w:val="auto"/>
          <w:sz w:val="24"/>
          <w:szCs w:val="24"/>
        </w:rPr>
        <w:t>“</w:t>
      </w:r>
      <w:bookmarkEnd w:id="67"/>
    </w:p>
    <w:p w14:paraId="78D2938B"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6A0BFF9D" w14:textId="77777777" w:rsidR="00FE3D7C" w:rsidRPr="001C339D" w:rsidRDefault="00FE3D7C" w:rsidP="00A10055">
      <w:pPr>
        <w:spacing w:after="0" w:line="240" w:lineRule="auto"/>
        <w:jc w:val="center"/>
        <w:rPr>
          <w:rFonts w:ascii="Times New Roman" w:hAnsi="Times New Roman" w:cs="Times New Roman"/>
          <w:b/>
          <w:sz w:val="24"/>
          <w:szCs w:val="24"/>
        </w:rPr>
      </w:pPr>
    </w:p>
    <w:p w14:paraId="5D3ED609" w14:textId="37492C11" w:rsidR="00203725" w:rsidRPr="001C339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PASIŪLYMŲ VERTINIMO KRITERIJAI</w:t>
      </w:r>
      <w:r w:rsidR="00031A62" w:rsidRPr="001C339D">
        <w:rPr>
          <w:rFonts w:ascii="Times New Roman" w:hAnsi="Times New Roman" w:cs="Times New Roman"/>
          <w:b/>
          <w:bCs/>
          <w:color w:val="auto"/>
          <w:spacing w:val="0"/>
          <w:sz w:val="24"/>
          <w:szCs w:val="24"/>
        </w:rPr>
        <w:t xml:space="preserve"> ir </w:t>
      </w:r>
      <w:r w:rsidR="00A272E7" w:rsidRPr="001C339D">
        <w:rPr>
          <w:rFonts w:ascii="Times New Roman" w:hAnsi="Times New Roman" w:cs="Times New Roman"/>
          <w:b/>
          <w:bCs/>
          <w:color w:val="auto"/>
          <w:spacing w:val="0"/>
          <w:sz w:val="24"/>
          <w:szCs w:val="24"/>
        </w:rPr>
        <w:t>SĄLYGOS</w:t>
      </w:r>
    </w:p>
    <w:p w14:paraId="6D1C1ED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6AD8523B" w14:textId="77777777" w:rsidR="00705D6F" w:rsidRPr="001C339D" w:rsidRDefault="00705D6F" w:rsidP="00A10055">
      <w:pPr>
        <w:tabs>
          <w:tab w:val="left" w:pos="8952"/>
        </w:tabs>
        <w:spacing w:after="0" w:line="240" w:lineRule="auto"/>
        <w:jc w:val="center"/>
        <w:rPr>
          <w:rFonts w:ascii="Times New Roman" w:hAnsi="Times New Roman" w:cs="Times New Roman"/>
          <w:b/>
          <w:bCs/>
          <w:smallCaps/>
          <w:sz w:val="24"/>
          <w:szCs w:val="24"/>
        </w:rPr>
      </w:pPr>
    </w:p>
    <w:p w14:paraId="74725234" w14:textId="77777777" w:rsidR="00705D6F" w:rsidRPr="001C339D" w:rsidRDefault="00705D6F" w:rsidP="00A10055">
      <w:pPr>
        <w:spacing w:after="0" w:line="240" w:lineRule="auto"/>
        <w:jc w:val="center"/>
        <w:rPr>
          <w:rFonts w:ascii="Times New Roman" w:hAnsi="Times New Roman" w:cs="Times New Roman"/>
          <w:b/>
          <w:bCs/>
          <w:smallCaps/>
          <w:sz w:val="24"/>
          <w:szCs w:val="24"/>
        </w:rPr>
      </w:pPr>
    </w:p>
    <w:p w14:paraId="60C88787" w14:textId="77777777" w:rsidR="00705D6F" w:rsidRPr="001C339D" w:rsidRDefault="00705D6F" w:rsidP="00A10055">
      <w:pPr>
        <w:tabs>
          <w:tab w:val="left" w:pos="8952"/>
        </w:tabs>
        <w:spacing w:after="0" w:line="240" w:lineRule="auto"/>
        <w:jc w:val="center"/>
        <w:rPr>
          <w:rFonts w:ascii="Times New Roman" w:hAnsi="Times New Roman" w:cs="Times New Roman"/>
          <w:b/>
          <w:bCs/>
          <w:smallCaps/>
          <w:sz w:val="24"/>
          <w:szCs w:val="24"/>
        </w:rPr>
      </w:pPr>
    </w:p>
    <w:p w14:paraId="49F960C4" w14:textId="77777777" w:rsidR="00367D8B" w:rsidRPr="001C339D" w:rsidRDefault="00367D8B" w:rsidP="00A10055">
      <w:pPr>
        <w:spacing w:after="0" w:line="240" w:lineRule="auto"/>
        <w:jc w:val="center"/>
        <w:rPr>
          <w:rFonts w:ascii="Times New Roman" w:hAnsi="Times New Roman" w:cs="Times New Roman"/>
          <w:sz w:val="24"/>
          <w:szCs w:val="24"/>
        </w:rPr>
      </w:pPr>
    </w:p>
    <w:p w14:paraId="3834E2AC" w14:textId="77777777" w:rsidR="00080763" w:rsidRPr="001C339D"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1C339D" w:rsidRDefault="00080763" w:rsidP="00A10055">
      <w:pPr>
        <w:spacing w:after="0" w:line="240" w:lineRule="auto"/>
        <w:jc w:val="center"/>
        <w:rPr>
          <w:rFonts w:ascii="Times New Roman" w:hAnsi="Times New Roman" w:cs="Times New Roman"/>
          <w:b/>
          <w:bCs/>
          <w:smallCaps/>
          <w:sz w:val="24"/>
          <w:szCs w:val="24"/>
        </w:rPr>
      </w:pPr>
    </w:p>
    <w:p w14:paraId="08D817CD" w14:textId="77777777" w:rsidR="00080763" w:rsidRPr="001C339D" w:rsidRDefault="00080763" w:rsidP="00A10055">
      <w:pPr>
        <w:spacing w:after="0" w:line="240" w:lineRule="auto"/>
        <w:jc w:val="center"/>
        <w:rPr>
          <w:rFonts w:ascii="Times New Roman" w:hAnsi="Times New Roman" w:cs="Times New Roman"/>
          <w:b/>
          <w:bCs/>
          <w:smallCaps/>
          <w:sz w:val="24"/>
          <w:szCs w:val="24"/>
        </w:rPr>
      </w:pPr>
    </w:p>
    <w:p w14:paraId="40E94C8C" w14:textId="77777777" w:rsidR="00887EFB" w:rsidRPr="001C339D" w:rsidRDefault="00887EFB" w:rsidP="00BB75F2">
      <w:pPr>
        <w:spacing w:after="0" w:line="240" w:lineRule="auto"/>
        <w:rPr>
          <w:rFonts w:ascii="Times New Roman" w:eastAsiaTheme="majorEastAsia" w:hAnsi="Times New Roman" w:cs="Times New Roman"/>
          <w:sz w:val="24"/>
          <w:szCs w:val="24"/>
        </w:rPr>
      </w:pPr>
      <w:r w:rsidRPr="001C339D">
        <w:rPr>
          <w:rFonts w:ascii="Times New Roman" w:hAnsi="Times New Roman" w:cs="Times New Roman"/>
          <w:sz w:val="24"/>
          <w:szCs w:val="24"/>
        </w:rPr>
        <w:br w:type="page"/>
      </w:r>
    </w:p>
    <w:p w14:paraId="3E00C0C3" w14:textId="4FDBA320" w:rsidR="00A345E9" w:rsidRPr="001C339D" w:rsidRDefault="00A345E9" w:rsidP="006817E7">
      <w:pPr>
        <w:pStyle w:val="Antrat2"/>
        <w:spacing w:before="0"/>
        <w:jc w:val="right"/>
        <w:rPr>
          <w:rFonts w:ascii="Times New Roman" w:eastAsia="Calibri" w:hAnsi="Times New Roman" w:cs="Times New Roman"/>
          <w:color w:val="auto"/>
          <w:sz w:val="24"/>
          <w:szCs w:val="24"/>
        </w:rPr>
      </w:pPr>
      <w:bookmarkStart w:id="68" w:name="_Toc221191474"/>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9</w:t>
      </w:r>
      <w:r w:rsidRPr="001C339D">
        <w:rPr>
          <w:rFonts w:ascii="Times New Roman" w:eastAsia="Calibri" w:hAnsi="Times New Roman" w:cs="Times New Roman"/>
          <w:color w:val="auto"/>
          <w:sz w:val="24"/>
          <w:szCs w:val="24"/>
        </w:rPr>
        <w:t xml:space="preserve"> priedas</w:t>
      </w:r>
      <w:r w:rsidR="002B20EC">
        <w:rPr>
          <w:rFonts w:ascii="Times New Roman" w:eastAsia="Calibri" w:hAnsi="Times New Roman" w:cs="Times New Roman"/>
          <w:color w:val="auto"/>
          <w:sz w:val="24"/>
          <w:szCs w:val="24"/>
        </w:rPr>
        <w:t xml:space="preserve">  </w:t>
      </w:r>
      <w:r w:rsidR="006817E7" w:rsidRPr="001C339D">
        <w:rPr>
          <w:rFonts w:ascii="Times New Roman" w:eastAsia="Calibri" w:hAnsi="Times New Roman" w:cs="Times New Roman"/>
          <w:color w:val="auto"/>
          <w:sz w:val="24"/>
          <w:szCs w:val="24"/>
        </w:rPr>
        <w:t>„</w:t>
      </w:r>
      <w:r w:rsidR="006817E7">
        <w:rPr>
          <w:rFonts w:ascii="Times New Roman" w:eastAsia="Calibri" w:hAnsi="Times New Roman" w:cs="Times New Roman"/>
          <w:color w:val="auto"/>
          <w:sz w:val="24"/>
          <w:szCs w:val="24"/>
        </w:rPr>
        <w:t>Rangos darbų sutartis</w:t>
      </w:r>
      <w:r w:rsidR="006817E7" w:rsidRPr="001C339D">
        <w:rPr>
          <w:rFonts w:ascii="Times New Roman" w:eastAsia="Calibri" w:hAnsi="Times New Roman" w:cs="Times New Roman"/>
          <w:color w:val="auto"/>
          <w:sz w:val="24"/>
          <w:szCs w:val="24"/>
        </w:rPr>
        <w:t>“</w:t>
      </w:r>
      <w:bookmarkEnd w:id="68"/>
      <w:r w:rsidR="002B20EC">
        <w:rPr>
          <w:rFonts w:ascii="Times New Roman" w:eastAsia="Calibri" w:hAnsi="Times New Roman" w:cs="Times New Roman"/>
          <w:color w:val="auto"/>
          <w:sz w:val="24"/>
          <w:szCs w:val="24"/>
        </w:rPr>
        <w:t xml:space="preserve">                                                                                      </w:t>
      </w:r>
    </w:p>
    <w:p w14:paraId="3DEFCE2F"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480E57F6" w14:textId="77777777" w:rsidR="00C5282E" w:rsidRPr="001C339D" w:rsidRDefault="00C5282E" w:rsidP="00A10055">
      <w:pPr>
        <w:widowControl w:val="0"/>
        <w:autoSpaceDE w:val="0"/>
        <w:autoSpaceDN w:val="0"/>
        <w:adjustRightInd w:val="0"/>
        <w:spacing w:after="0" w:line="240" w:lineRule="auto"/>
        <w:jc w:val="center"/>
        <w:rPr>
          <w:rFonts w:eastAsia="Times New Roman"/>
          <w:b/>
          <w:bCs/>
          <w:szCs w:val="24"/>
        </w:rPr>
      </w:pPr>
    </w:p>
    <w:p w14:paraId="59868606" w14:textId="54B893E3" w:rsidR="00C5282E" w:rsidRPr="001C339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C339D">
        <w:rPr>
          <w:rFonts w:ascii="Times New Roman" w:eastAsia="Times New Roman" w:hAnsi="Times New Roman" w:cs="Times New Roman"/>
          <w:b/>
          <w:bCs/>
          <w:sz w:val="24"/>
          <w:szCs w:val="24"/>
        </w:rPr>
        <w:t>RANGOS DARBŲ SUTARTIS</w:t>
      </w:r>
    </w:p>
    <w:p w14:paraId="30727D64" w14:textId="77777777" w:rsidR="00705D6F" w:rsidRPr="00800899"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B60DA" w14:textId="77777777" w:rsidR="00BB21FD" w:rsidRDefault="00BB21FD" w:rsidP="00D05666">
      <w:r>
        <w:separator/>
      </w:r>
    </w:p>
  </w:endnote>
  <w:endnote w:type="continuationSeparator" w:id="0">
    <w:p w14:paraId="2837955D" w14:textId="77777777" w:rsidR="00BB21FD" w:rsidRDefault="00BB21FD" w:rsidP="00D05666">
      <w:r>
        <w:continuationSeparator/>
      </w:r>
    </w:p>
  </w:endnote>
  <w:endnote w:type="continuationNotice" w:id="1">
    <w:p w14:paraId="338EE27D" w14:textId="77777777" w:rsidR="00BB21FD" w:rsidRDefault="00BB2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00000001" w:usb1="5000205B" w:usb2="00000002" w:usb3="00000000" w:csb0="00000007"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4A742" w14:textId="77777777" w:rsidR="00BB21FD" w:rsidRDefault="00BB21FD" w:rsidP="00D05666">
      <w:r>
        <w:separator/>
      </w:r>
    </w:p>
  </w:footnote>
  <w:footnote w:type="continuationSeparator" w:id="0">
    <w:p w14:paraId="4ACAA2E4" w14:textId="77777777" w:rsidR="00BB21FD" w:rsidRDefault="00BB21FD" w:rsidP="00D05666">
      <w:r>
        <w:continuationSeparator/>
      </w:r>
    </w:p>
  </w:footnote>
  <w:footnote w:type="continuationNotice" w:id="1">
    <w:p w14:paraId="2965F6B0" w14:textId="77777777" w:rsidR="00BB21FD" w:rsidRDefault="00BB21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71F"/>
    <w:multiLevelType w:val="hybridMultilevel"/>
    <w:tmpl w:val="BC664116"/>
    <w:lvl w:ilvl="0" w:tplc="CDC0DFD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FD6A96"/>
    <w:multiLevelType w:val="hybridMultilevel"/>
    <w:tmpl w:val="C3B80A38"/>
    <w:lvl w:ilvl="0" w:tplc="A4A861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7"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3A5E71F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i w:val="0"/>
        <w:i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71947EB"/>
    <w:multiLevelType w:val="hybridMultilevel"/>
    <w:tmpl w:val="0C9C2C40"/>
    <w:lvl w:ilvl="0" w:tplc="B55E7BF0">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2"/>
  </w:num>
  <w:num w:numId="2" w16cid:durableId="207184103">
    <w:abstractNumId w:val="2"/>
  </w:num>
  <w:num w:numId="3" w16cid:durableId="1484615006">
    <w:abstractNumId w:val="21"/>
  </w:num>
  <w:num w:numId="4" w16cid:durableId="1384593860">
    <w:abstractNumId w:val="29"/>
  </w:num>
  <w:num w:numId="5" w16cid:durableId="1353803007">
    <w:abstractNumId w:val="28"/>
  </w:num>
  <w:num w:numId="6" w16cid:durableId="1086531805">
    <w:abstractNumId w:val="14"/>
  </w:num>
  <w:num w:numId="7" w16cid:durableId="438110947">
    <w:abstractNumId w:val="8"/>
  </w:num>
  <w:num w:numId="8" w16cid:durableId="1398168615">
    <w:abstractNumId w:val="11"/>
  </w:num>
  <w:num w:numId="9" w16cid:durableId="61028756">
    <w:abstractNumId w:val="24"/>
  </w:num>
  <w:num w:numId="10" w16cid:durableId="1409958941">
    <w:abstractNumId w:val="5"/>
  </w:num>
  <w:num w:numId="11" w16cid:durableId="1545943396">
    <w:abstractNumId w:val="22"/>
  </w:num>
  <w:num w:numId="12" w16cid:durableId="1415325297">
    <w:abstractNumId w:val="10"/>
  </w:num>
  <w:num w:numId="13" w16cid:durableId="308898824">
    <w:abstractNumId w:val="17"/>
  </w:num>
  <w:num w:numId="14" w16cid:durableId="1400859988">
    <w:abstractNumId w:val="26"/>
  </w:num>
  <w:num w:numId="15" w16cid:durableId="412043720">
    <w:abstractNumId w:val="25"/>
  </w:num>
  <w:num w:numId="16" w16cid:durableId="1544554936">
    <w:abstractNumId w:val="1"/>
  </w:num>
  <w:num w:numId="17" w16cid:durableId="402335622">
    <w:abstractNumId w:val="9"/>
  </w:num>
  <w:num w:numId="18" w16cid:durableId="2144616796">
    <w:abstractNumId w:val="7"/>
  </w:num>
  <w:num w:numId="19" w16cid:durableId="581066793">
    <w:abstractNumId w:val="30"/>
  </w:num>
  <w:num w:numId="20" w16cid:durableId="166680442">
    <w:abstractNumId w:val="13"/>
  </w:num>
  <w:num w:numId="21" w16cid:durableId="2115783380">
    <w:abstractNumId w:val="16"/>
  </w:num>
  <w:num w:numId="22" w16cid:durableId="951202596">
    <w:abstractNumId w:val="18"/>
  </w:num>
  <w:num w:numId="23" w16cid:durableId="112411268">
    <w:abstractNumId w:val="4"/>
  </w:num>
  <w:num w:numId="24" w16cid:durableId="1870338548">
    <w:abstractNumId w:val="15"/>
  </w:num>
  <w:num w:numId="25" w16cid:durableId="697122832">
    <w:abstractNumId w:val="23"/>
  </w:num>
  <w:num w:numId="26" w16cid:durableId="17585050">
    <w:abstractNumId w:val="19"/>
  </w:num>
  <w:num w:numId="27" w16cid:durableId="1173838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7114712">
    <w:abstractNumId w:val="0"/>
  </w:num>
  <w:num w:numId="29" w16cid:durableId="1033849599">
    <w:abstractNumId w:val="3"/>
  </w:num>
  <w:num w:numId="30" w16cid:durableId="1222447497">
    <w:abstractNumId w:val="27"/>
  </w:num>
  <w:num w:numId="31" w16cid:durableId="13073943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4"/>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796"/>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4F"/>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077"/>
    <w:rsid w:val="000221F4"/>
    <w:rsid w:val="00022C11"/>
    <w:rsid w:val="00022DEB"/>
    <w:rsid w:val="00022E0C"/>
    <w:rsid w:val="00023641"/>
    <w:rsid w:val="00023C42"/>
    <w:rsid w:val="00024825"/>
    <w:rsid w:val="00024DB9"/>
    <w:rsid w:val="00025182"/>
    <w:rsid w:val="0002541F"/>
    <w:rsid w:val="00025C96"/>
    <w:rsid w:val="00025E08"/>
    <w:rsid w:val="00026246"/>
    <w:rsid w:val="00026282"/>
    <w:rsid w:val="00026673"/>
    <w:rsid w:val="00026690"/>
    <w:rsid w:val="00026A51"/>
    <w:rsid w:val="00026D16"/>
    <w:rsid w:val="00030C02"/>
    <w:rsid w:val="00030C76"/>
    <w:rsid w:val="00030F90"/>
    <w:rsid w:val="00030F9D"/>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2A9"/>
    <w:rsid w:val="000714BF"/>
    <w:rsid w:val="00071548"/>
    <w:rsid w:val="000715E9"/>
    <w:rsid w:val="000716B1"/>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1D52"/>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C9D"/>
    <w:rsid w:val="00093593"/>
    <w:rsid w:val="000935F4"/>
    <w:rsid w:val="00094604"/>
    <w:rsid w:val="00095834"/>
    <w:rsid w:val="00095A99"/>
    <w:rsid w:val="00095EDF"/>
    <w:rsid w:val="0009631D"/>
    <w:rsid w:val="0009724E"/>
    <w:rsid w:val="00097638"/>
    <w:rsid w:val="00097B80"/>
    <w:rsid w:val="000A03A2"/>
    <w:rsid w:val="000A05FB"/>
    <w:rsid w:val="000A09BB"/>
    <w:rsid w:val="000A0DFE"/>
    <w:rsid w:val="000A0F5D"/>
    <w:rsid w:val="000A1066"/>
    <w:rsid w:val="000A1BB9"/>
    <w:rsid w:val="000A1E34"/>
    <w:rsid w:val="000A202B"/>
    <w:rsid w:val="000A2B36"/>
    <w:rsid w:val="000A2B98"/>
    <w:rsid w:val="000A2CBA"/>
    <w:rsid w:val="000A2D88"/>
    <w:rsid w:val="000A5268"/>
    <w:rsid w:val="000A5738"/>
    <w:rsid w:val="000A5FB1"/>
    <w:rsid w:val="000A6BBE"/>
    <w:rsid w:val="000A76C1"/>
    <w:rsid w:val="000A7BF8"/>
    <w:rsid w:val="000A7E4E"/>
    <w:rsid w:val="000A7E99"/>
    <w:rsid w:val="000B049C"/>
    <w:rsid w:val="000B0CED"/>
    <w:rsid w:val="000B0FB7"/>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10C0"/>
    <w:rsid w:val="000C198F"/>
    <w:rsid w:val="000C1AE5"/>
    <w:rsid w:val="000C1F59"/>
    <w:rsid w:val="000C211C"/>
    <w:rsid w:val="000C2217"/>
    <w:rsid w:val="000C238A"/>
    <w:rsid w:val="000C24D4"/>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C7EC9"/>
    <w:rsid w:val="000D00AE"/>
    <w:rsid w:val="000D095F"/>
    <w:rsid w:val="000D0D3F"/>
    <w:rsid w:val="000D0E46"/>
    <w:rsid w:val="000D0F58"/>
    <w:rsid w:val="000D13D6"/>
    <w:rsid w:val="000D1530"/>
    <w:rsid w:val="000D18E9"/>
    <w:rsid w:val="000D1C4B"/>
    <w:rsid w:val="000D25B9"/>
    <w:rsid w:val="000D26D8"/>
    <w:rsid w:val="000D2925"/>
    <w:rsid w:val="000D310A"/>
    <w:rsid w:val="000D3EE8"/>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729"/>
    <w:rsid w:val="000F5948"/>
    <w:rsid w:val="000F6A43"/>
    <w:rsid w:val="000F6BEB"/>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281"/>
    <w:rsid w:val="001123B4"/>
    <w:rsid w:val="001126FB"/>
    <w:rsid w:val="00112D41"/>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33DA"/>
    <w:rsid w:val="0015376E"/>
    <w:rsid w:val="00153780"/>
    <w:rsid w:val="001538C5"/>
    <w:rsid w:val="00153D1C"/>
    <w:rsid w:val="00154140"/>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1A69"/>
    <w:rsid w:val="001631C2"/>
    <w:rsid w:val="001640AF"/>
    <w:rsid w:val="00164443"/>
    <w:rsid w:val="001647BD"/>
    <w:rsid w:val="00164A7D"/>
    <w:rsid w:val="00166073"/>
    <w:rsid w:val="001660B9"/>
    <w:rsid w:val="0016665C"/>
    <w:rsid w:val="00166BD1"/>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8F3"/>
    <w:rsid w:val="00177EC6"/>
    <w:rsid w:val="001801B7"/>
    <w:rsid w:val="00180340"/>
    <w:rsid w:val="00180466"/>
    <w:rsid w:val="00181168"/>
    <w:rsid w:val="00181511"/>
    <w:rsid w:val="00182729"/>
    <w:rsid w:val="00182CBF"/>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0EC"/>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2AE2"/>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0A10"/>
    <w:rsid w:val="001C1624"/>
    <w:rsid w:val="001C185B"/>
    <w:rsid w:val="001C1AD0"/>
    <w:rsid w:val="001C1CC5"/>
    <w:rsid w:val="001C24BC"/>
    <w:rsid w:val="001C305A"/>
    <w:rsid w:val="001C339D"/>
    <w:rsid w:val="001C34AE"/>
    <w:rsid w:val="001C37BD"/>
    <w:rsid w:val="001C3C53"/>
    <w:rsid w:val="001C4531"/>
    <w:rsid w:val="001C45C1"/>
    <w:rsid w:val="001C468D"/>
    <w:rsid w:val="001C4F12"/>
    <w:rsid w:val="001C545C"/>
    <w:rsid w:val="001C56D7"/>
    <w:rsid w:val="001C59E4"/>
    <w:rsid w:val="001C5B1F"/>
    <w:rsid w:val="001C61B7"/>
    <w:rsid w:val="001C635E"/>
    <w:rsid w:val="001C6757"/>
    <w:rsid w:val="001C6A8E"/>
    <w:rsid w:val="001C762B"/>
    <w:rsid w:val="001C7F48"/>
    <w:rsid w:val="001C7FDD"/>
    <w:rsid w:val="001D0A67"/>
    <w:rsid w:val="001D12B6"/>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B40"/>
    <w:rsid w:val="001F1D6C"/>
    <w:rsid w:val="001F1DB6"/>
    <w:rsid w:val="001F1DFA"/>
    <w:rsid w:val="001F1FB1"/>
    <w:rsid w:val="001F2168"/>
    <w:rsid w:val="001F2E11"/>
    <w:rsid w:val="001F2EB6"/>
    <w:rsid w:val="001F3174"/>
    <w:rsid w:val="001F3753"/>
    <w:rsid w:val="001F3B6D"/>
    <w:rsid w:val="001F5180"/>
    <w:rsid w:val="001F53E0"/>
    <w:rsid w:val="001F573E"/>
    <w:rsid w:val="001F5ED0"/>
    <w:rsid w:val="001F623E"/>
    <w:rsid w:val="001F62B2"/>
    <w:rsid w:val="001F6551"/>
    <w:rsid w:val="001F6777"/>
    <w:rsid w:val="001F70BC"/>
    <w:rsid w:val="001F74B8"/>
    <w:rsid w:val="001F78B9"/>
    <w:rsid w:val="001F7BB6"/>
    <w:rsid w:val="001F7C60"/>
    <w:rsid w:val="00200101"/>
    <w:rsid w:val="00200212"/>
    <w:rsid w:val="0020036B"/>
    <w:rsid w:val="002004FF"/>
    <w:rsid w:val="002009E3"/>
    <w:rsid w:val="00200ABC"/>
    <w:rsid w:val="00200BEB"/>
    <w:rsid w:val="00200F5D"/>
    <w:rsid w:val="002014CF"/>
    <w:rsid w:val="002017FB"/>
    <w:rsid w:val="0020180E"/>
    <w:rsid w:val="00202323"/>
    <w:rsid w:val="0020254E"/>
    <w:rsid w:val="00202A46"/>
    <w:rsid w:val="00202B69"/>
    <w:rsid w:val="00202DC9"/>
    <w:rsid w:val="00203725"/>
    <w:rsid w:val="002037C0"/>
    <w:rsid w:val="00203D02"/>
    <w:rsid w:val="0020417D"/>
    <w:rsid w:val="002042C3"/>
    <w:rsid w:val="002043DA"/>
    <w:rsid w:val="00204C4B"/>
    <w:rsid w:val="002058A4"/>
    <w:rsid w:val="002059C4"/>
    <w:rsid w:val="00206179"/>
    <w:rsid w:val="0020625E"/>
    <w:rsid w:val="002069A7"/>
    <w:rsid w:val="00206B6A"/>
    <w:rsid w:val="00206CAE"/>
    <w:rsid w:val="00206CD3"/>
    <w:rsid w:val="002076AD"/>
    <w:rsid w:val="002078CF"/>
    <w:rsid w:val="0020796D"/>
    <w:rsid w:val="00207B38"/>
    <w:rsid w:val="00207C68"/>
    <w:rsid w:val="00207CC3"/>
    <w:rsid w:val="00207E02"/>
    <w:rsid w:val="00207E40"/>
    <w:rsid w:val="00207FAC"/>
    <w:rsid w:val="00210068"/>
    <w:rsid w:val="002101DC"/>
    <w:rsid w:val="00210594"/>
    <w:rsid w:val="00210870"/>
    <w:rsid w:val="00210E96"/>
    <w:rsid w:val="00212C25"/>
    <w:rsid w:val="00212C9E"/>
    <w:rsid w:val="00212F68"/>
    <w:rsid w:val="002135C6"/>
    <w:rsid w:val="002140C5"/>
    <w:rsid w:val="002141FB"/>
    <w:rsid w:val="00214B9D"/>
    <w:rsid w:val="00214D4B"/>
    <w:rsid w:val="002154CD"/>
    <w:rsid w:val="00215B09"/>
    <w:rsid w:val="00215FB5"/>
    <w:rsid w:val="002163DC"/>
    <w:rsid w:val="002164DA"/>
    <w:rsid w:val="0021658C"/>
    <w:rsid w:val="00216766"/>
    <w:rsid w:val="00216820"/>
    <w:rsid w:val="00217893"/>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0DED"/>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DE8"/>
    <w:rsid w:val="00244EEE"/>
    <w:rsid w:val="002455AD"/>
    <w:rsid w:val="00245655"/>
    <w:rsid w:val="00245DD5"/>
    <w:rsid w:val="00245E8F"/>
    <w:rsid w:val="0024641D"/>
    <w:rsid w:val="0024735B"/>
    <w:rsid w:val="0024762D"/>
    <w:rsid w:val="002476D5"/>
    <w:rsid w:val="002510C4"/>
    <w:rsid w:val="0025176F"/>
    <w:rsid w:val="00251841"/>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1EF6"/>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6CD9"/>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710"/>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86CD7"/>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6A04"/>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1DA"/>
    <w:rsid w:val="002A62B6"/>
    <w:rsid w:val="002A637A"/>
    <w:rsid w:val="002A65F9"/>
    <w:rsid w:val="002A6658"/>
    <w:rsid w:val="002A70E6"/>
    <w:rsid w:val="002A71C8"/>
    <w:rsid w:val="002A7A35"/>
    <w:rsid w:val="002B0002"/>
    <w:rsid w:val="002B062F"/>
    <w:rsid w:val="002B11D8"/>
    <w:rsid w:val="002B12BE"/>
    <w:rsid w:val="002B144C"/>
    <w:rsid w:val="002B165D"/>
    <w:rsid w:val="002B189A"/>
    <w:rsid w:val="002B19CD"/>
    <w:rsid w:val="002B1AD3"/>
    <w:rsid w:val="002B1C9B"/>
    <w:rsid w:val="002B20EC"/>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AAA"/>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291"/>
    <w:rsid w:val="002D236C"/>
    <w:rsid w:val="002D28EF"/>
    <w:rsid w:val="002D319D"/>
    <w:rsid w:val="002D370A"/>
    <w:rsid w:val="002D3712"/>
    <w:rsid w:val="002D4269"/>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59F"/>
    <w:rsid w:val="002E2B93"/>
    <w:rsid w:val="002E2CD8"/>
    <w:rsid w:val="002E348F"/>
    <w:rsid w:val="002E3C32"/>
    <w:rsid w:val="002E419B"/>
    <w:rsid w:val="002E478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79F"/>
    <w:rsid w:val="002F396F"/>
    <w:rsid w:val="002F40EB"/>
    <w:rsid w:val="002F42E7"/>
    <w:rsid w:val="002F44C0"/>
    <w:rsid w:val="002F536E"/>
    <w:rsid w:val="002F5A85"/>
    <w:rsid w:val="002F5E03"/>
    <w:rsid w:val="002F5EE2"/>
    <w:rsid w:val="002F5F47"/>
    <w:rsid w:val="002F5F8E"/>
    <w:rsid w:val="002F6637"/>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AC3"/>
    <w:rsid w:val="00317C2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18B"/>
    <w:rsid w:val="00331673"/>
    <w:rsid w:val="0033196A"/>
    <w:rsid w:val="00331ED1"/>
    <w:rsid w:val="003328D9"/>
    <w:rsid w:val="003335C5"/>
    <w:rsid w:val="00333BFA"/>
    <w:rsid w:val="0033477C"/>
    <w:rsid w:val="00334D33"/>
    <w:rsid w:val="00334EB8"/>
    <w:rsid w:val="003352BB"/>
    <w:rsid w:val="003354C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6E8A"/>
    <w:rsid w:val="003474AC"/>
    <w:rsid w:val="00350286"/>
    <w:rsid w:val="0035041E"/>
    <w:rsid w:val="00350730"/>
    <w:rsid w:val="00350C52"/>
    <w:rsid w:val="00351D68"/>
    <w:rsid w:val="00351E35"/>
    <w:rsid w:val="00352626"/>
    <w:rsid w:val="00352895"/>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5384"/>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602"/>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6A6"/>
    <w:rsid w:val="00383EE1"/>
    <w:rsid w:val="00384F5A"/>
    <w:rsid w:val="003857F7"/>
    <w:rsid w:val="00385ACF"/>
    <w:rsid w:val="00385CB9"/>
    <w:rsid w:val="00385D49"/>
    <w:rsid w:val="003867B5"/>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184"/>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B7D6D"/>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496"/>
    <w:rsid w:val="003C4C02"/>
    <w:rsid w:val="003C4C53"/>
    <w:rsid w:val="003C50DB"/>
    <w:rsid w:val="003C56CD"/>
    <w:rsid w:val="003C5AB4"/>
    <w:rsid w:val="003C5CA2"/>
    <w:rsid w:val="003C61F6"/>
    <w:rsid w:val="003C6C3A"/>
    <w:rsid w:val="003C6C7B"/>
    <w:rsid w:val="003C7249"/>
    <w:rsid w:val="003C7285"/>
    <w:rsid w:val="003C73E9"/>
    <w:rsid w:val="003C75E9"/>
    <w:rsid w:val="003C762C"/>
    <w:rsid w:val="003C7763"/>
    <w:rsid w:val="003C7AC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5A"/>
    <w:rsid w:val="003D6BCA"/>
    <w:rsid w:val="003D6DF2"/>
    <w:rsid w:val="003D7444"/>
    <w:rsid w:val="003D74E8"/>
    <w:rsid w:val="003D7B5C"/>
    <w:rsid w:val="003D7DD9"/>
    <w:rsid w:val="003E0038"/>
    <w:rsid w:val="003E0A08"/>
    <w:rsid w:val="003E0AF4"/>
    <w:rsid w:val="003E0FEA"/>
    <w:rsid w:val="003E1160"/>
    <w:rsid w:val="003E1288"/>
    <w:rsid w:val="003E1371"/>
    <w:rsid w:val="003E1D80"/>
    <w:rsid w:val="003E2280"/>
    <w:rsid w:val="003E23F7"/>
    <w:rsid w:val="003E2796"/>
    <w:rsid w:val="003E2798"/>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AB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0334"/>
    <w:rsid w:val="004017E7"/>
    <w:rsid w:val="00401CAD"/>
    <w:rsid w:val="004022F2"/>
    <w:rsid w:val="00402645"/>
    <w:rsid w:val="0040276A"/>
    <w:rsid w:val="004037CB"/>
    <w:rsid w:val="004038D3"/>
    <w:rsid w:val="00403C4D"/>
    <w:rsid w:val="00403EF9"/>
    <w:rsid w:val="00403F41"/>
    <w:rsid w:val="0040427C"/>
    <w:rsid w:val="00404533"/>
    <w:rsid w:val="0040469E"/>
    <w:rsid w:val="0040472C"/>
    <w:rsid w:val="004047D7"/>
    <w:rsid w:val="00404835"/>
    <w:rsid w:val="0040565A"/>
    <w:rsid w:val="00405851"/>
    <w:rsid w:val="00405855"/>
    <w:rsid w:val="00405B22"/>
    <w:rsid w:val="00405D65"/>
    <w:rsid w:val="00406575"/>
    <w:rsid w:val="0040657F"/>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6FFE"/>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6400"/>
    <w:rsid w:val="004375A5"/>
    <w:rsid w:val="00437883"/>
    <w:rsid w:val="00437D09"/>
    <w:rsid w:val="00440872"/>
    <w:rsid w:val="00440E98"/>
    <w:rsid w:val="00441140"/>
    <w:rsid w:val="00441581"/>
    <w:rsid w:val="004417E5"/>
    <w:rsid w:val="0044188C"/>
    <w:rsid w:val="00442E06"/>
    <w:rsid w:val="00442F8D"/>
    <w:rsid w:val="004432C7"/>
    <w:rsid w:val="00443C2E"/>
    <w:rsid w:val="00443DE5"/>
    <w:rsid w:val="00443FA8"/>
    <w:rsid w:val="00443FEB"/>
    <w:rsid w:val="00444241"/>
    <w:rsid w:val="004443D3"/>
    <w:rsid w:val="0044473C"/>
    <w:rsid w:val="004448A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BBB"/>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51A"/>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3E7"/>
    <w:rsid w:val="00476459"/>
    <w:rsid w:val="0047687E"/>
    <w:rsid w:val="00476CDD"/>
    <w:rsid w:val="00476F8C"/>
    <w:rsid w:val="0047754A"/>
    <w:rsid w:val="00477E28"/>
    <w:rsid w:val="00480081"/>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241"/>
    <w:rsid w:val="004A35ED"/>
    <w:rsid w:val="004A3697"/>
    <w:rsid w:val="004A3AC6"/>
    <w:rsid w:val="004A3C50"/>
    <w:rsid w:val="004A3F9F"/>
    <w:rsid w:val="004A4444"/>
    <w:rsid w:val="004A4761"/>
    <w:rsid w:val="004A48CA"/>
    <w:rsid w:val="004A4912"/>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12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6E3"/>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293"/>
    <w:rsid w:val="004C7353"/>
    <w:rsid w:val="004C7DC4"/>
    <w:rsid w:val="004C7E0B"/>
    <w:rsid w:val="004C7E53"/>
    <w:rsid w:val="004D017C"/>
    <w:rsid w:val="004D0495"/>
    <w:rsid w:val="004D0A8B"/>
    <w:rsid w:val="004D0D21"/>
    <w:rsid w:val="004D1010"/>
    <w:rsid w:val="004D1414"/>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0E16"/>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D73"/>
    <w:rsid w:val="004E6F7E"/>
    <w:rsid w:val="004E71CB"/>
    <w:rsid w:val="004E744E"/>
    <w:rsid w:val="004E776B"/>
    <w:rsid w:val="004E7D39"/>
    <w:rsid w:val="004E7D9C"/>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2B1B"/>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5D0"/>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33F"/>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D1B"/>
    <w:rsid w:val="00525FD6"/>
    <w:rsid w:val="005260FE"/>
    <w:rsid w:val="00526132"/>
    <w:rsid w:val="0052647D"/>
    <w:rsid w:val="005265F8"/>
    <w:rsid w:val="005269B3"/>
    <w:rsid w:val="00526D2D"/>
    <w:rsid w:val="00526DA2"/>
    <w:rsid w:val="005273B1"/>
    <w:rsid w:val="00527D50"/>
    <w:rsid w:val="00530103"/>
    <w:rsid w:val="00530629"/>
    <w:rsid w:val="00530BB3"/>
    <w:rsid w:val="00530FFF"/>
    <w:rsid w:val="005311C6"/>
    <w:rsid w:val="005315A7"/>
    <w:rsid w:val="00531BDC"/>
    <w:rsid w:val="00531D0E"/>
    <w:rsid w:val="005321FB"/>
    <w:rsid w:val="0053254A"/>
    <w:rsid w:val="005328A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83E"/>
    <w:rsid w:val="00542A74"/>
    <w:rsid w:val="00542D3B"/>
    <w:rsid w:val="00543AE0"/>
    <w:rsid w:val="00543B59"/>
    <w:rsid w:val="00544503"/>
    <w:rsid w:val="005448A6"/>
    <w:rsid w:val="005455EC"/>
    <w:rsid w:val="005464B7"/>
    <w:rsid w:val="005464D9"/>
    <w:rsid w:val="00547265"/>
    <w:rsid w:val="00547443"/>
    <w:rsid w:val="00547EF2"/>
    <w:rsid w:val="005505A6"/>
    <w:rsid w:val="005505BF"/>
    <w:rsid w:val="00550928"/>
    <w:rsid w:val="00551B0D"/>
    <w:rsid w:val="00551FA7"/>
    <w:rsid w:val="005523DC"/>
    <w:rsid w:val="00553286"/>
    <w:rsid w:val="0055357A"/>
    <w:rsid w:val="00553E2C"/>
    <w:rsid w:val="005542EF"/>
    <w:rsid w:val="005544D9"/>
    <w:rsid w:val="0055476C"/>
    <w:rsid w:val="00554ED8"/>
    <w:rsid w:val="00555AA2"/>
    <w:rsid w:val="00556287"/>
    <w:rsid w:val="0055710D"/>
    <w:rsid w:val="00557458"/>
    <w:rsid w:val="005605D0"/>
    <w:rsid w:val="00560AD2"/>
    <w:rsid w:val="00561265"/>
    <w:rsid w:val="005613FE"/>
    <w:rsid w:val="00561B70"/>
    <w:rsid w:val="00561DBA"/>
    <w:rsid w:val="00561E9A"/>
    <w:rsid w:val="00562094"/>
    <w:rsid w:val="00562633"/>
    <w:rsid w:val="00562B41"/>
    <w:rsid w:val="00562F0D"/>
    <w:rsid w:val="005632D0"/>
    <w:rsid w:val="0056365F"/>
    <w:rsid w:val="0056375F"/>
    <w:rsid w:val="005637BE"/>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002"/>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04"/>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066"/>
    <w:rsid w:val="005A159C"/>
    <w:rsid w:val="005A195F"/>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04D"/>
    <w:rsid w:val="005B24C3"/>
    <w:rsid w:val="005B2A1D"/>
    <w:rsid w:val="005B2C82"/>
    <w:rsid w:val="005B2D9B"/>
    <w:rsid w:val="005B2FD0"/>
    <w:rsid w:val="005B34A6"/>
    <w:rsid w:val="005B3525"/>
    <w:rsid w:val="005B35AB"/>
    <w:rsid w:val="005B383F"/>
    <w:rsid w:val="005B3D70"/>
    <w:rsid w:val="005B4329"/>
    <w:rsid w:val="005B46C1"/>
    <w:rsid w:val="005B484F"/>
    <w:rsid w:val="005B537C"/>
    <w:rsid w:val="005B5793"/>
    <w:rsid w:val="005B5ED5"/>
    <w:rsid w:val="005B6832"/>
    <w:rsid w:val="005B7078"/>
    <w:rsid w:val="005C0258"/>
    <w:rsid w:val="005C0B37"/>
    <w:rsid w:val="005C0BF1"/>
    <w:rsid w:val="005C17C2"/>
    <w:rsid w:val="005C1E12"/>
    <w:rsid w:val="005C2AB6"/>
    <w:rsid w:val="005C3F18"/>
    <w:rsid w:val="005C4FF9"/>
    <w:rsid w:val="005C5BD5"/>
    <w:rsid w:val="005C61BB"/>
    <w:rsid w:val="005C6302"/>
    <w:rsid w:val="005C672E"/>
    <w:rsid w:val="005C6C2A"/>
    <w:rsid w:val="005C6D8F"/>
    <w:rsid w:val="005C7965"/>
    <w:rsid w:val="005D08AD"/>
    <w:rsid w:val="005D0CD2"/>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A12"/>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FD4"/>
    <w:rsid w:val="006075FF"/>
    <w:rsid w:val="00607C46"/>
    <w:rsid w:val="006102F3"/>
    <w:rsid w:val="0061093E"/>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6566"/>
    <w:rsid w:val="0061733E"/>
    <w:rsid w:val="0061741C"/>
    <w:rsid w:val="0061785B"/>
    <w:rsid w:val="006207BC"/>
    <w:rsid w:val="00620FBF"/>
    <w:rsid w:val="00621335"/>
    <w:rsid w:val="0062150E"/>
    <w:rsid w:val="006228FC"/>
    <w:rsid w:val="006239EB"/>
    <w:rsid w:val="00623F37"/>
    <w:rsid w:val="00623F56"/>
    <w:rsid w:val="006242E9"/>
    <w:rsid w:val="006250F6"/>
    <w:rsid w:val="006251D4"/>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487"/>
    <w:rsid w:val="0063163D"/>
    <w:rsid w:val="0063176E"/>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7FD"/>
    <w:rsid w:val="006428CA"/>
    <w:rsid w:val="00642BDA"/>
    <w:rsid w:val="00642E25"/>
    <w:rsid w:val="00642FE9"/>
    <w:rsid w:val="006431ED"/>
    <w:rsid w:val="0064336F"/>
    <w:rsid w:val="0064351F"/>
    <w:rsid w:val="00643C6F"/>
    <w:rsid w:val="006440AA"/>
    <w:rsid w:val="006448B8"/>
    <w:rsid w:val="00645BE0"/>
    <w:rsid w:val="00645D80"/>
    <w:rsid w:val="00645DF8"/>
    <w:rsid w:val="00645E83"/>
    <w:rsid w:val="006460FF"/>
    <w:rsid w:val="00646974"/>
    <w:rsid w:val="0064778F"/>
    <w:rsid w:val="0064783A"/>
    <w:rsid w:val="0065011B"/>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6F5"/>
    <w:rsid w:val="00655F17"/>
    <w:rsid w:val="00656F39"/>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84C"/>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7E7"/>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5B4D"/>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93"/>
    <w:rsid w:val="006B3FBF"/>
    <w:rsid w:val="006B4773"/>
    <w:rsid w:val="006B4B0E"/>
    <w:rsid w:val="006B5492"/>
    <w:rsid w:val="006B5692"/>
    <w:rsid w:val="006B56F2"/>
    <w:rsid w:val="006B5A2F"/>
    <w:rsid w:val="006B5AF4"/>
    <w:rsid w:val="006B5B11"/>
    <w:rsid w:val="006B746E"/>
    <w:rsid w:val="006B7F6F"/>
    <w:rsid w:val="006B7FE3"/>
    <w:rsid w:val="006C002A"/>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E76E3"/>
    <w:rsid w:val="006F0168"/>
    <w:rsid w:val="006F1517"/>
    <w:rsid w:val="006F1B2E"/>
    <w:rsid w:val="006F230E"/>
    <w:rsid w:val="006F2478"/>
    <w:rsid w:val="006F2B1A"/>
    <w:rsid w:val="006F2F71"/>
    <w:rsid w:val="006F3AEB"/>
    <w:rsid w:val="006F41B6"/>
    <w:rsid w:val="006F4380"/>
    <w:rsid w:val="006F44E8"/>
    <w:rsid w:val="006F506C"/>
    <w:rsid w:val="006F5B33"/>
    <w:rsid w:val="006F631C"/>
    <w:rsid w:val="006F6A72"/>
    <w:rsid w:val="006F6C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0A1"/>
    <w:rsid w:val="0070771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4B7C"/>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069"/>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3859"/>
    <w:rsid w:val="0074401D"/>
    <w:rsid w:val="0074429A"/>
    <w:rsid w:val="007443C3"/>
    <w:rsid w:val="0074475B"/>
    <w:rsid w:val="0074479E"/>
    <w:rsid w:val="007449CC"/>
    <w:rsid w:val="00744D22"/>
    <w:rsid w:val="00745110"/>
    <w:rsid w:val="00745226"/>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87"/>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6DE0"/>
    <w:rsid w:val="00767410"/>
    <w:rsid w:val="00767D66"/>
    <w:rsid w:val="00767E88"/>
    <w:rsid w:val="00771A43"/>
    <w:rsid w:val="00771D7A"/>
    <w:rsid w:val="00771EC8"/>
    <w:rsid w:val="007720C2"/>
    <w:rsid w:val="0077223F"/>
    <w:rsid w:val="00772252"/>
    <w:rsid w:val="007731F0"/>
    <w:rsid w:val="007739BA"/>
    <w:rsid w:val="00773F46"/>
    <w:rsid w:val="007740AD"/>
    <w:rsid w:val="00774AA5"/>
    <w:rsid w:val="00774BDC"/>
    <w:rsid w:val="00774E45"/>
    <w:rsid w:val="0077506E"/>
    <w:rsid w:val="0077554C"/>
    <w:rsid w:val="00775639"/>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4F4B"/>
    <w:rsid w:val="00785F17"/>
    <w:rsid w:val="007860B6"/>
    <w:rsid w:val="007868E4"/>
    <w:rsid w:val="0078695D"/>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3F1D"/>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000"/>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638"/>
    <w:rsid w:val="007C692E"/>
    <w:rsid w:val="007C6A0F"/>
    <w:rsid w:val="007C6A7C"/>
    <w:rsid w:val="007C6C9A"/>
    <w:rsid w:val="007C7A8A"/>
    <w:rsid w:val="007C7D60"/>
    <w:rsid w:val="007D0225"/>
    <w:rsid w:val="007D02F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08"/>
    <w:rsid w:val="007F1B2E"/>
    <w:rsid w:val="007F1B84"/>
    <w:rsid w:val="007F2173"/>
    <w:rsid w:val="007F236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591"/>
    <w:rsid w:val="008127AD"/>
    <w:rsid w:val="00813105"/>
    <w:rsid w:val="008134B8"/>
    <w:rsid w:val="0081425E"/>
    <w:rsid w:val="008142E7"/>
    <w:rsid w:val="00814604"/>
    <w:rsid w:val="00814C2C"/>
    <w:rsid w:val="00814F72"/>
    <w:rsid w:val="008150F0"/>
    <w:rsid w:val="0081570A"/>
    <w:rsid w:val="00815D5F"/>
    <w:rsid w:val="00815E51"/>
    <w:rsid w:val="008161F3"/>
    <w:rsid w:val="00816329"/>
    <w:rsid w:val="0081640A"/>
    <w:rsid w:val="00816A9B"/>
    <w:rsid w:val="008176D9"/>
    <w:rsid w:val="00817D5A"/>
    <w:rsid w:val="008202D8"/>
    <w:rsid w:val="008210C0"/>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2"/>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3E"/>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AC0"/>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3D4"/>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5E87"/>
    <w:rsid w:val="008662A0"/>
    <w:rsid w:val="0086727C"/>
    <w:rsid w:val="00867806"/>
    <w:rsid w:val="008678E4"/>
    <w:rsid w:val="00867D33"/>
    <w:rsid w:val="00870592"/>
    <w:rsid w:val="00870F9D"/>
    <w:rsid w:val="00870FCC"/>
    <w:rsid w:val="008715AB"/>
    <w:rsid w:val="0087164F"/>
    <w:rsid w:val="008716B8"/>
    <w:rsid w:val="008717FB"/>
    <w:rsid w:val="00871873"/>
    <w:rsid w:val="0087218A"/>
    <w:rsid w:val="008721F6"/>
    <w:rsid w:val="00872F0E"/>
    <w:rsid w:val="00873660"/>
    <w:rsid w:val="0087372C"/>
    <w:rsid w:val="00873ABC"/>
    <w:rsid w:val="00873D68"/>
    <w:rsid w:val="008741B4"/>
    <w:rsid w:val="00874383"/>
    <w:rsid w:val="00875609"/>
    <w:rsid w:val="00875AAD"/>
    <w:rsid w:val="00875E60"/>
    <w:rsid w:val="0087629A"/>
    <w:rsid w:val="008764CC"/>
    <w:rsid w:val="00876B29"/>
    <w:rsid w:val="00876B6A"/>
    <w:rsid w:val="00876F48"/>
    <w:rsid w:val="00877149"/>
    <w:rsid w:val="00877A5D"/>
    <w:rsid w:val="00877F2C"/>
    <w:rsid w:val="008802B8"/>
    <w:rsid w:val="00880EC7"/>
    <w:rsid w:val="00881064"/>
    <w:rsid w:val="00881B1D"/>
    <w:rsid w:val="0088228F"/>
    <w:rsid w:val="00882826"/>
    <w:rsid w:val="00882956"/>
    <w:rsid w:val="008834C6"/>
    <w:rsid w:val="00884B13"/>
    <w:rsid w:val="00884D1B"/>
    <w:rsid w:val="0088536D"/>
    <w:rsid w:val="0088650F"/>
    <w:rsid w:val="00887366"/>
    <w:rsid w:val="008873D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C7B"/>
    <w:rsid w:val="008A7E15"/>
    <w:rsid w:val="008A7F7B"/>
    <w:rsid w:val="008B05B3"/>
    <w:rsid w:val="008B0741"/>
    <w:rsid w:val="008B131C"/>
    <w:rsid w:val="008B19E9"/>
    <w:rsid w:val="008B1B90"/>
    <w:rsid w:val="008B1FB2"/>
    <w:rsid w:val="008B31B9"/>
    <w:rsid w:val="008B3BF6"/>
    <w:rsid w:val="008B4667"/>
    <w:rsid w:val="008B47EE"/>
    <w:rsid w:val="008B4851"/>
    <w:rsid w:val="008B4AC8"/>
    <w:rsid w:val="008B5444"/>
    <w:rsid w:val="008B5670"/>
    <w:rsid w:val="008B5B76"/>
    <w:rsid w:val="008B60DE"/>
    <w:rsid w:val="008B6309"/>
    <w:rsid w:val="008B6A96"/>
    <w:rsid w:val="008B6B87"/>
    <w:rsid w:val="008B6C07"/>
    <w:rsid w:val="008B7377"/>
    <w:rsid w:val="008B786C"/>
    <w:rsid w:val="008B7FF8"/>
    <w:rsid w:val="008C0424"/>
    <w:rsid w:val="008C0698"/>
    <w:rsid w:val="008C06E5"/>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46DB"/>
    <w:rsid w:val="008C5210"/>
    <w:rsid w:val="008C53AE"/>
    <w:rsid w:val="008C5433"/>
    <w:rsid w:val="008C5658"/>
    <w:rsid w:val="008C588E"/>
    <w:rsid w:val="008C5CF0"/>
    <w:rsid w:val="008C5F5E"/>
    <w:rsid w:val="008C6767"/>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03CF"/>
    <w:rsid w:val="008E120C"/>
    <w:rsid w:val="008E14A2"/>
    <w:rsid w:val="008E1835"/>
    <w:rsid w:val="008E1BD3"/>
    <w:rsid w:val="008E2035"/>
    <w:rsid w:val="008E2773"/>
    <w:rsid w:val="008E3081"/>
    <w:rsid w:val="008E31B9"/>
    <w:rsid w:val="008E3903"/>
    <w:rsid w:val="008E3B9C"/>
    <w:rsid w:val="008E3DB6"/>
    <w:rsid w:val="008E42F1"/>
    <w:rsid w:val="008E479D"/>
    <w:rsid w:val="008E4A13"/>
    <w:rsid w:val="008E4A3C"/>
    <w:rsid w:val="008E4CB4"/>
    <w:rsid w:val="008E5034"/>
    <w:rsid w:val="008E59B7"/>
    <w:rsid w:val="008E5CB3"/>
    <w:rsid w:val="008E654F"/>
    <w:rsid w:val="008E656A"/>
    <w:rsid w:val="008E6D07"/>
    <w:rsid w:val="008E7547"/>
    <w:rsid w:val="008E7939"/>
    <w:rsid w:val="008E7999"/>
    <w:rsid w:val="008E79CC"/>
    <w:rsid w:val="008E7C2A"/>
    <w:rsid w:val="008E7D27"/>
    <w:rsid w:val="008E7D87"/>
    <w:rsid w:val="008E7DB3"/>
    <w:rsid w:val="008F02EA"/>
    <w:rsid w:val="008F0404"/>
    <w:rsid w:val="008F04CD"/>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51E"/>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4D5"/>
    <w:rsid w:val="00901552"/>
    <w:rsid w:val="009015D4"/>
    <w:rsid w:val="00901745"/>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17E4C"/>
    <w:rsid w:val="0092026D"/>
    <w:rsid w:val="00920619"/>
    <w:rsid w:val="00920762"/>
    <w:rsid w:val="009207CE"/>
    <w:rsid w:val="00920A13"/>
    <w:rsid w:val="00920DF2"/>
    <w:rsid w:val="009215BB"/>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5371"/>
    <w:rsid w:val="0093548B"/>
    <w:rsid w:val="00935826"/>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A0"/>
    <w:rsid w:val="00946722"/>
    <w:rsid w:val="00946FD3"/>
    <w:rsid w:val="009476AE"/>
    <w:rsid w:val="009501C3"/>
    <w:rsid w:val="009502BE"/>
    <w:rsid w:val="009502F5"/>
    <w:rsid w:val="009509B9"/>
    <w:rsid w:val="00950AD0"/>
    <w:rsid w:val="00950E16"/>
    <w:rsid w:val="00951A33"/>
    <w:rsid w:val="0095251F"/>
    <w:rsid w:val="00952598"/>
    <w:rsid w:val="00952E8D"/>
    <w:rsid w:val="009530C9"/>
    <w:rsid w:val="0095321C"/>
    <w:rsid w:val="009533B6"/>
    <w:rsid w:val="00953D09"/>
    <w:rsid w:val="00953F2B"/>
    <w:rsid w:val="00954A8F"/>
    <w:rsid w:val="00955067"/>
    <w:rsid w:val="00955109"/>
    <w:rsid w:val="00955F2F"/>
    <w:rsid w:val="00956A4E"/>
    <w:rsid w:val="00956AB5"/>
    <w:rsid w:val="009572B3"/>
    <w:rsid w:val="0095764B"/>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376"/>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751"/>
    <w:rsid w:val="00976A65"/>
    <w:rsid w:val="00976E38"/>
    <w:rsid w:val="0097716E"/>
    <w:rsid w:val="009773F1"/>
    <w:rsid w:val="009774CC"/>
    <w:rsid w:val="0098012C"/>
    <w:rsid w:val="00980D68"/>
    <w:rsid w:val="0098179C"/>
    <w:rsid w:val="00981A01"/>
    <w:rsid w:val="009827EC"/>
    <w:rsid w:val="00982EE8"/>
    <w:rsid w:val="00983608"/>
    <w:rsid w:val="00983A43"/>
    <w:rsid w:val="009841CD"/>
    <w:rsid w:val="00984B02"/>
    <w:rsid w:val="009855D4"/>
    <w:rsid w:val="00985669"/>
    <w:rsid w:val="009858E7"/>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E74"/>
    <w:rsid w:val="00992F38"/>
    <w:rsid w:val="00993376"/>
    <w:rsid w:val="0099370A"/>
    <w:rsid w:val="00993EC5"/>
    <w:rsid w:val="0099413E"/>
    <w:rsid w:val="0099413F"/>
    <w:rsid w:val="0099444E"/>
    <w:rsid w:val="009947C2"/>
    <w:rsid w:val="00995709"/>
    <w:rsid w:val="009957C3"/>
    <w:rsid w:val="00995FEE"/>
    <w:rsid w:val="00996076"/>
    <w:rsid w:val="0099696F"/>
    <w:rsid w:val="00996A31"/>
    <w:rsid w:val="00996A39"/>
    <w:rsid w:val="0099704F"/>
    <w:rsid w:val="0099736C"/>
    <w:rsid w:val="00997429"/>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2DB9"/>
    <w:rsid w:val="009B3266"/>
    <w:rsid w:val="009B338B"/>
    <w:rsid w:val="009B3AF8"/>
    <w:rsid w:val="009B3D97"/>
    <w:rsid w:val="009B3F3E"/>
    <w:rsid w:val="009B3FDD"/>
    <w:rsid w:val="009B4034"/>
    <w:rsid w:val="009B490F"/>
    <w:rsid w:val="009B4B81"/>
    <w:rsid w:val="009B5DA4"/>
    <w:rsid w:val="009B62AA"/>
    <w:rsid w:val="009B654D"/>
    <w:rsid w:val="009B6595"/>
    <w:rsid w:val="009B69F5"/>
    <w:rsid w:val="009B6E32"/>
    <w:rsid w:val="009B6F95"/>
    <w:rsid w:val="009B711D"/>
    <w:rsid w:val="009B7AD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883"/>
    <w:rsid w:val="009C4A2E"/>
    <w:rsid w:val="009C4A6D"/>
    <w:rsid w:val="009C5021"/>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245"/>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CE8"/>
    <w:rsid w:val="009F4E56"/>
    <w:rsid w:val="009F4FBE"/>
    <w:rsid w:val="009F532F"/>
    <w:rsid w:val="009F5AAD"/>
    <w:rsid w:val="009F639D"/>
    <w:rsid w:val="009F644C"/>
    <w:rsid w:val="009F6AA4"/>
    <w:rsid w:val="009F7959"/>
    <w:rsid w:val="009F7C63"/>
    <w:rsid w:val="009F7D62"/>
    <w:rsid w:val="009F7E80"/>
    <w:rsid w:val="009F7F79"/>
    <w:rsid w:val="00A000BE"/>
    <w:rsid w:val="00A000F5"/>
    <w:rsid w:val="00A00765"/>
    <w:rsid w:val="00A013CC"/>
    <w:rsid w:val="00A01B3A"/>
    <w:rsid w:val="00A0216C"/>
    <w:rsid w:val="00A021C2"/>
    <w:rsid w:val="00A02524"/>
    <w:rsid w:val="00A028CC"/>
    <w:rsid w:val="00A02FBB"/>
    <w:rsid w:val="00A03422"/>
    <w:rsid w:val="00A03A70"/>
    <w:rsid w:val="00A03B2D"/>
    <w:rsid w:val="00A03C88"/>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055"/>
    <w:rsid w:val="00A109FD"/>
    <w:rsid w:val="00A10FCA"/>
    <w:rsid w:val="00A113C1"/>
    <w:rsid w:val="00A126C3"/>
    <w:rsid w:val="00A12E70"/>
    <w:rsid w:val="00A130D3"/>
    <w:rsid w:val="00A13ABD"/>
    <w:rsid w:val="00A13EAF"/>
    <w:rsid w:val="00A147C9"/>
    <w:rsid w:val="00A14833"/>
    <w:rsid w:val="00A16B7E"/>
    <w:rsid w:val="00A176D5"/>
    <w:rsid w:val="00A1780C"/>
    <w:rsid w:val="00A2042C"/>
    <w:rsid w:val="00A215B6"/>
    <w:rsid w:val="00A217B2"/>
    <w:rsid w:val="00A21F3E"/>
    <w:rsid w:val="00A222A1"/>
    <w:rsid w:val="00A22459"/>
    <w:rsid w:val="00A229CD"/>
    <w:rsid w:val="00A23042"/>
    <w:rsid w:val="00A23B71"/>
    <w:rsid w:val="00A23C2A"/>
    <w:rsid w:val="00A2480E"/>
    <w:rsid w:val="00A24EBE"/>
    <w:rsid w:val="00A24FBA"/>
    <w:rsid w:val="00A25168"/>
    <w:rsid w:val="00A25311"/>
    <w:rsid w:val="00A2534E"/>
    <w:rsid w:val="00A25672"/>
    <w:rsid w:val="00A25751"/>
    <w:rsid w:val="00A25BEB"/>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5E9"/>
    <w:rsid w:val="00A34F4B"/>
    <w:rsid w:val="00A3512C"/>
    <w:rsid w:val="00A351CC"/>
    <w:rsid w:val="00A3552E"/>
    <w:rsid w:val="00A35CA2"/>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7B5"/>
    <w:rsid w:val="00A43882"/>
    <w:rsid w:val="00A4394E"/>
    <w:rsid w:val="00A43B18"/>
    <w:rsid w:val="00A43B32"/>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0C30"/>
    <w:rsid w:val="00A6180D"/>
    <w:rsid w:val="00A61C61"/>
    <w:rsid w:val="00A626DE"/>
    <w:rsid w:val="00A62C51"/>
    <w:rsid w:val="00A63571"/>
    <w:rsid w:val="00A637A9"/>
    <w:rsid w:val="00A63AAA"/>
    <w:rsid w:val="00A63C55"/>
    <w:rsid w:val="00A63C9A"/>
    <w:rsid w:val="00A64641"/>
    <w:rsid w:val="00A646E1"/>
    <w:rsid w:val="00A649F1"/>
    <w:rsid w:val="00A64DB5"/>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718"/>
    <w:rsid w:val="00A728AD"/>
    <w:rsid w:val="00A728C5"/>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867A7"/>
    <w:rsid w:val="00A90AF8"/>
    <w:rsid w:val="00A91483"/>
    <w:rsid w:val="00A9183F"/>
    <w:rsid w:val="00A92181"/>
    <w:rsid w:val="00A92611"/>
    <w:rsid w:val="00A92661"/>
    <w:rsid w:val="00A934E0"/>
    <w:rsid w:val="00A936DD"/>
    <w:rsid w:val="00A93C5D"/>
    <w:rsid w:val="00A940CF"/>
    <w:rsid w:val="00A94432"/>
    <w:rsid w:val="00A94753"/>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8E7"/>
    <w:rsid w:val="00AA4CC7"/>
    <w:rsid w:val="00AA4CE6"/>
    <w:rsid w:val="00AA52E1"/>
    <w:rsid w:val="00AA545F"/>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827"/>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3C8"/>
    <w:rsid w:val="00AC3469"/>
    <w:rsid w:val="00AC353B"/>
    <w:rsid w:val="00AC3B3F"/>
    <w:rsid w:val="00AC4350"/>
    <w:rsid w:val="00AC4532"/>
    <w:rsid w:val="00AC4934"/>
    <w:rsid w:val="00AC4BE9"/>
    <w:rsid w:val="00AC53A9"/>
    <w:rsid w:val="00AC64F1"/>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35"/>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384"/>
    <w:rsid w:val="00B0257C"/>
    <w:rsid w:val="00B03CE0"/>
    <w:rsid w:val="00B05A03"/>
    <w:rsid w:val="00B06103"/>
    <w:rsid w:val="00B06A47"/>
    <w:rsid w:val="00B06EA0"/>
    <w:rsid w:val="00B07665"/>
    <w:rsid w:val="00B07973"/>
    <w:rsid w:val="00B106B6"/>
    <w:rsid w:val="00B1096B"/>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5834"/>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62B"/>
    <w:rsid w:val="00B359A7"/>
    <w:rsid w:val="00B35FC1"/>
    <w:rsid w:val="00B364DA"/>
    <w:rsid w:val="00B368D9"/>
    <w:rsid w:val="00B3699E"/>
    <w:rsid w:val="00B36D0B"/>
    <w:rsid w:val="00B37324"/>
    <w:rsid w:val="00B37854"/>
    <w:rsid w:val="00B37A6E"/>
    <w:rsid w:val="00B40021"/>
    <w:rsid w:val="00B4080D"/>
    <w:rsid w:val="00B40DCB"/>
    <w:rsid w:val="00B41056"/>
    <w:rsid w:val="00B411DB"/>
    <w:rsid w:val="00B413C6"/>
    <w:rsid w:val="00B41C66"/>
    <w:rsid w:val="00B41ED4"/>
    <w:rsid w:val="00B42273"/>
    <w:rsid w:val="00B424B6"/>
    <w:rsid w:val="00B4365A"/>
    <w:rsid w:val="00B437D4"/>
    <w:rsid w:val="00B43A30"/>
    <w:rsid w:val="00B43BE1"/>
    <w:rsid w:val="00B43EF6"/>
    <w:rsid w:val="00B44939"/>
    <w:rsid w:val="00B44C07"/>
    <w:rsid w:val="00B44DAE"/>
    <w:rsid w:val="00B44DC0"/>
    <w:rsid w:val="00B45DD1"/>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0DE3"/>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11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5CD"/>
    <w:rsid w:val="00B9562E"/>
    <w:rsid w:val="00B956E3"/>
    <w:rsid w:val="00B95A24"/>
    <w:rsid w:val="00B96082"/>
    <w:rsid w:val="00B9652B"/>
    <w:rsid w:val="00B9672B"/>
    <w:rsid w:val="00B96756"/>
    <w:rsid w:val="00B96A6C"/>
    <w:rsid w:val="00B970B0"/>
    <w:rsid w:val="00B97D2C"/>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1FD"/>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341"/>
    <w:rsid w:val="00BC1792"/>
    <w:rsid w:val="00BC1CD4"/>
    <w:rsid w:val="00BC1DBB"/>
    <w:rsid w:val="00BC22EF"/>
    <w:rsid w:val="00BC2907"/>
    <w:rsid w:val="00BC2B37"/>
    <w:rsid w:val="00BC2E44"/>
    <w:rsid w:val="00BC2E6B"/>
    <w:rsid w:val="00BC3440"/>
    <w:rsid w:val="00BC3BBD"/>
    <w:rsid w:val="00BC3DF9"/>
    <w:rsid w:val="00BC3EEA"/>
    <w:rsid w:val="00BC403A"/>
    <w:rsid w:val="00BC512A"/>
    <w:rsid w:val="00BC5391"/>
    <w:rsid w:val="00BC7052"/>
    <w:rsid w:val="00BC757F"/>
    <w:rsid w:val="00BC759E"/>
    <w:rsid w:val="00BC7F89"/>
    <w:rsid w:val="00BD00CF"/>
    <w:rsid w:val="00BD0C86"/>
    <w:rsid w:val="00BD1DBD"/>
    <w:rsid w:val="00BD22D9"/>
    <w:rsid w:val="00BD317E"/>
    <w:rsid w:val="00BD3B20"/>
    <w:rsid w:val="00BD3C64"/>
    <w:rsid w:val="00BD41D7"/>
    <w:rsid w:val="00BD4544"/>
    <w:rsid w:val="00BD549E"/>
    <w:rsid w:val="00BD584D"/>
    <w:rsid w:val="00BD5F91"/>
    <w:rsid w:val="00BD65B2"/>
    <w:rsid w:val="00BD6C58"/>
    <w:rsid w:val="00BD7C43"/>
    <w:rsid w:val="00BE0587"/>
    <w:rsid w:val="00BE0C31"/>
    <w:rsid w:val="00BE180E"/>
    <w:rsid w:val="00BE1858"/>
    <w:rsid w:val="00BE190E"/>
    <w:rsid w:val="00BE1CD3"/>
    <w:rsid w:val="00BE1FB5"/>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5DFC"/>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8B7"/>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3B4"/>
    <w:rsid w:val="00C158E9"/>
    <w:rsid w:val="00C15BF5"/>
    <w:rsid w:val="00C15CAF"/>
    <w:rsid w:val="00C160A1"/>
    <w:rsid w:val="00C16987"/>
    <w:rsid w:val="00C16D04"/>
    <w:rsid w:val="00C171EA"/>
    <w:rsid w:val="00C179C4"/>
    <w:rsid w:val="00C20A77"/>
    <w:rsid w:val="00C20E68"/>
    <w:rsid w:val="00C20EBF"/>
    <w:rsid w:val="00C21132"/>
    <w:rsid w:val="00C21A30"/>
    <w:rsid w:val="00C22258"/>
    <w:rsid w:val="00C2240D"/>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58B"/>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01E"/>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2"/>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8E8"/>
    <w:rsid w:val="00C8691A"/>
    <w:rsid w:val="00C86A7D"/>
    <w:rsid w:val="00C86C6C"/>
    <w:rsid w:val="00C87257"/>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2804"/>
    <w:rsid w:val="00C93240"/>
    <w:rsid w:val="00C939AD"/>
    <w:rsid w:val="00C940CA"/>
    <w:rsid w:val="00C94229"/>
    <w:rsid w:val="00C9427A"/>
    <w:rsid w:val="00C94445"/>
    <w:rsid w:val="00C948BF"/>
    <w:rsid w:val="00C94A83"/>
    <w:rsid w:val="00C94B9F"/>
    <w:rsid w:val="00C955E6"/>
    <w:rsid w:val="00C95B05"/>
    <w:rsid w:val="00C95D9A"/>
    <w:rsid w:val="00C96406"/>
    <w:rsid w:val="00C96B61"/>
    <w:rsid w:val="00C96CEC"/>
    <w:rsid w:val="00C96F68"/>
    <w:rsid w:val="00C970BE"/>
    <w:rsid w:val="00C970C8"/>
    <w:rsid w:val="00C976D2"/>
    <w:rsid w:val="00CA02E5"/>
    <w:rsid w:val="00CA02FE"/>
    <w:rsid w:val="00CA0664"/>
    <w:rsid w:val="00CA1743"/>
    <w:rsid w:val="00CA1D29"/>
    <w:rsid w:val="00CA237E"/>
    <w:rsid w:val="00CA2BB1"/>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6BF"/>
    <w:rsid w:val="00CB55B3"/>
    <w:rsid w:val="00CB5945"/>
    <w:rsid w:val="00CB5C1D"/>
    <w:rsid w:val="00CB5CA0"/>
    <w:rsid w:val="00CB5FF7"/>
    <w:rsid w:val="00CB6066"/>
    <w:rsid w:val="00CB607B"/>
    <w:rsid w:val="00CB6B3C"/>
    <w:rsid w:val="00CB70A1"/>
    <w:rsid w:val="00CB7156"/>
    <w:rsid w:val="00CB748D"/>
    <w:rsid w:val="00CB7811"/>
    <w:rsid w:val="00CC0083"/>
    <w:rsid w:val="00CC045F"/>
    <w:rsid w:val="00CC0E46"/>
    <w:rsid w:val="00CC0F6B"/>
    <w:rsid w:val="00CC108F"/>
    <w:rsid w:val="00CC1BF5"/>
    <w:rsid w:val="00CC1C33"/>
    <w:rsid w:val="00CC1E27"/>
    <w:rsid w:val="00CC2DA3"/>
    <w:rsid w:val="00CC3078"/>
    <w:rsid w:val="00CC3497"/>
    <w:rsid w:val="00CC3925"/>
    <w:rsid w:val="00CC45EE"/>
    <w:rsid w:val="00CC4891"/>
    <w:rsid w:val="00CC4E78"/>
    <w:rsid w:val="00CC4EEC"/>
    <w:rsid w:val="00CC4F9F"/>
    <w:rsid w:val="00CC5024"/>
    <w:rsid w:val="00CC5355"/>
    <w:rsid w:val="00CC565E"/>
    <w:rsid w:val="00CC5BBD"/>
    <w:rsid w:val="00CC5CDE"/>
    <w:rsid w:val="00CC620F"/>
    <w:rsid w:val="00CC636D"/>
    <w:rsid w:val="00CC68BC"/>
    <w:rsid w:val="00CC6B60"/>
    <w:rsid w:val="00CC6F84"/>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091"/>
    <w:rsid w:val="00CD338F"/>
    <w:rsid w:val="00CD3F1C"/>
    <w:rsid w:val="00CD41CC"/>
    <w:rsid w:val="00CD46EA"/>
    <w:rsid w:val="00CD483E"/>
    <w:rsid w:val="00CD4A66"/>
    <w:rsid w:val="00CD4ED7"/>
    <w:rsid w:val="00CD553D"/>
    <w:rsid w:val="00CD5A4E"/>
    <w:rsid w:val="00CD5F1C"/>
    <w:rsid w:val="00CD65A3"/>
    <w:rsid w:val="00CD69F0"/>
    <w:rsid w:val="00CD6BDD"/>
    <w:rsid w:val="00CD6F81"/>
    <w:rsid w:val="00CD73FF"/>
    <w:rsid w:val="00CD798F"/>
    <w:rsid w:val="00CE00DA"/>
    <w:rsid w:val="00CE0396"/>
    <w:rsid w:val="00CE0648"/>
    <w:rsid w:val="00CE07F5"/>
    <w:rsid w:val="00CE0A3E"/>
    <w:rsid w:val="00CE0C9D"/>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69A"/>
    <w:rsid w:val="00CF1CBC"/>
    <w:rsid w:val="00CF1D58"/>
    <w:rsid w:val="00CF1F79"/>
    <w:rsid w:val="00CF2250"/>
    <w:rsid w:val="00CF2677"/>
    <w:rsid w:val="00CF2A63"/>
    <w:rsid w:val="00CF2CB6"/>
    <w:rsid w:val="00CF439F"/>
    <w:rsid w:val="00CF43FA"/>
    <w:rsid w:val="00CF53E0"/>
    <w:rsid w:val="00CF63E5"/>
    <w:rsid w:val="00CF6653"/>
    <w:rsid w:val="00CF66D4"/>
    <w:rsid w:val="00CF66FF"/>
    <w:rsid w:val="00CF6CDE"/>
    <w:rsid w:val="00CF6F29"/>
    <w:rsid w:val="00CF705D"/>
    <w:rsid w:val="00CF7B33"/>
    <w:rsid w:val="00D00303"/>
    <w:rsid w:val="00D00392"/>
    <w:rsid w:val="00D006E0"/>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5F18"/>
    <w:rsid w:val="00D06478"/>
    <w:rsid w:val="00D068C1"/>
    <w:rsid w:val="00D07894"/>
    <w:rsid w:val="00D07AEB"/>
    <w:rsid w:val="00D07B94"/>
    <w:rsid w:val="00D10344"/>
    <w:rsid w:val="00D1062D"/>
    <w:rsid w:val="00D10723"/>
    <w:rsid w:val="00D10877"/>
    <w:rsid w:val="00D10ED2"/>
    <w:rsid w:val="00D10FA6"/>
    <w:rsid w:val="00D11917"/>
    <w:rsid w:val="00D11973"/>
    <w:rsid w:val="00D11E3A"/>
    <w:rsid w:val="00D122E6"/>
    <w:rsid w:val="00D12C65"/>
    <w:rsid w:val="00D134FE"/>
    <w:rsid w:val="00D137B6"/>
    <w:rsid w:val="00D148CE"/>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849"/>
    <w:rsid w:val="00D21974"/>
    <w:rsid w:val="00D22095"/>
    <w:rsid w:val="00D22226"/>
    <w:rsid w:val="00D22D93"/>
    <w:rsid w:val="00D232F1"/>
    <w:rsid w:val="00D23843"/>
    <w:rsid w:val="00D23CC8"/>
    <w:rsid w:val="00D247A7"/>
    <w:rsid w:val="00D24970"/>
    <w:rsid w:val="00D24EF8"/>
    <w:rsid w:val="00D25088"/>
    <w:rsid w:val="00D25782"/>
    <w:rsid w:val="00D2689F"/>
    <w:rsid w:val="00D26CEA"/>
    <w:rsid w:val="00D278FB"/>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2D9"/>
    <w:rsid w:val="00D3330B"/>
    <w:rsid w:val="00D33F7A"/>
    <w:rsid w:val="00D34598"/>
    <w:rsid w:val="00D3495E"/>
    <w:rsid w:val="00D354EB"/>
    <w:rsid w:val="00D3570C"/>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4880"/>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545"/>
    <w:rsid w:val="00D516FA"/>
    <w:rsid w:val="00D51C5E"/>
    <w:rsid w:val="00D51D7F"/>
    <w:rsid w:val="00D51F12"/>
    <w:rsid w:val="00D52566"/>
    <w:rsid w:val="00D526C8"/>
    <w:rsid w:val="00D5302F"/>
    <w:rsid w:val="00D53BF4"/>
    <w:rsid w:val="00D54014"/>
    <w:rsid w:val="00D5428E"/>
    <w:rsid w:val="00D54741"/>
    <w:rsid w:val="00D54897"/>
    <w:rsid w:val="00D54BB4"/>
    <w:rsid w:val="00D54DCF"/>
    <w:rsid w:val="00D551E2"/>
    <w:rsid w:val="00D55575"/>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60A"/>
    <w:rsid w:val="00D646BA"/>
    <w:rsid w:val="00D65C16"/>
    <w:rsid w:val="00D65F80"/>
    <w:rsid w:val="00D6611A"/>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54C6"/>
    <w:rsid w:val="00D759CB"/>
    <w:rsid w:val="00D765D4"/>
    <w:rsid w:val="00D76920"/>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50E7"/>
    <w:rsid w:val="00D85C1E"/>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3C5C"/>
    <w:rsid w:val="00D94336"/>
    <w:rsid w:val="00D94650"/>
    <w:rsid w:val="00D94A6A"/>
    <w:rsid w:val="00D95547"/>
    <w:rsid w:val="00D959F6"/>
    <w:rsid w:val="00D95F57"/>
    <w:rsid w:val="00D96083"/>
    <w:rsid w:val="00D9669E"/>
    <w:rsid w:val="00D96A3A"/>
    <w:rsid w:val="00D974EE"/>
    <w:rsid w:val="00D97511"/>
    <w:rsid w:val="00D97A86"/>
    <w:rsid w:val="00DA05AB"/>
    <w:rsid w:val="00DA0A61"/>
    <w:rsid w:val="00DA0BE3"/>
    <w:rsid w:val="00DA1942"/>
    <w:rsid w:val="00DA1995"/>
    <w:rsid w:val="00DA1B9B"/>
    <w:rsid w:val="00DA1DFC"/>
    <w:rsid w:val="00DA22F0"/>
    <w:rsid w:val="00DA28E1"/>
    <w:rsid w:val="00DA2B7F"/>
    <w:rsid w:val="00DA3711"/>
    <w:rsid w:val="00DA3B1C"/>
    <w:rsid w:val="00DA41A1"/>
    <w:rsid w:val="00DA4785"/>
    <w:rsid w:val="00DA4ACC"/>
    <w:rsid w:val="00DA62B5"/>
    <w:rsid w:val="00DA649F"/>
    <w:rsid w:val="00DA6C21"/>
    <w:rsid w:val="00DA72F8"/>
    <w:rsid w:val="00DA758B"/>
    <w:rsid w:val="00DA7A8A"/>
    <w:rsid w:val="00DA7D0F"/>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AC4"/>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300"/>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3C5F"/>
    <w:rsid w:val="00E042BB"/>
    <w:rsid w:val="00E04697"/>
    <w:rsid w:val="00E04919"/>
    <w:rsid w:val="00E0506B"/>
    <w:rsid w:val="00E05E2D"/>
    <w:rsid w:val="00E069E3"/>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D8"/>
    <w:rsid w:val="00E149FF"/>
    <w:rsid w:val="00E15591"/>
    <w:rsid w:val="00E16072"/>
    <w:rsid w:val="00E160F5"/>
    <w:rsid w:val="00E160FF"/>
    <w:rsid w:val="00E16240"/>
    <w:rsid w:val="00E16397"/>
    <w:rsid w:val="00E17087"/>
    <w:rsid w:val="00E176F7"/>
    <w:rsid w:val="00E17ADE"/>
    <w:rsid w:val="00E17D0E"/>
    <w:rsid w:val="00E20452"/>
    <w:rsid w:val="00E20832"/>
    <w:rsid w:val="00E20941"/>
    <w:rsid w:val="00E20B63"/>
    <w:rsid w:val="00E20B65"/>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1EC7"/>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BA8"/>
    <w:rsid w:val="00E57702"/>
    <w:rsid w:val="00E5772D"/>
    <w:rsid w:val="00E577C7"/>
    <w:rsid w:val="00E6008D"/>
    <w:rsid w:val="00E600F7"/>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6CF"/>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A1A"/>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D16"/>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C01"/>
    <w:rsid w:val="00EC76CF"/>
    <w:rsid w:val="00EC77B6"/>
    <w:rsid w:val="00EC7D64"/>
    <w:rsid w:val="00ED0C16"/>
    <w:rsid w:val="00ED0DC7"/>
    <w:rsid w:val="00ED1268"/>
    <w:rsid w:val="00ED1770"/>
    <w:rsid w:val="00ED1C4E"/>
    <w:rsid w:val="00ED1DC6"/>
    <w:rsid w:val="00ED209B"/>
    <w:rsid w:val="00ED22DA"/>
    <w:rsid w:val="00ED2787"/>
    <w:rsid w:val="00ED2CE2"/>
    <w:rsid w:val="00ED2DE8"/>
    <w:rsid w:val="00ED315B"/>
    <w:rsid w:val="00ED33FC"/>
    <w:rsid w:val="00ED3709"/>
    <w:rsid w:val="00ED38A6"/>
    <w:rsid w:val="00ED4A3A"/>
    <w:rsid w:val="00ED4CED"/>
    <w:rsid w:val="00ED51C8"/>
    <w:rsid w:val="00ED55DB"/>
    <w:rsid w:val="00ED5A55"/>
    <w:rsid w:val="00ED5B78"/>
    <w:rsid w:val="00ED5C67"/>
    <w:rsid w:val="00ED5EE0"/>
    <w:rsid w:val="00ED6287"/>
    <w:rsid w:val="00ED671B"/>
    <w:rsid w:val="00ED697D"/>
    <w:rsid w:val="00ED6CEC"/>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A5C"/>
    <w:rsid w:val="00EF2C7C"/>
    <w:rsid w:val="00EF393F"/>
    <w:rsid w:val="00EF4E82"/>
    <w:rsid w:val="00EF523B"/>
    <w:rsid w:val="00EF5623"/>
    <w:rsid w:val="00EF577C"/>
    <w:rsid w:val="00EF595E"/>
    <w:rsid w:val="00EF5B4E"/>
    <w:rsid w:val="00EF5E21"/>
    <w:rsid w:val="00EF6136"/>
    <w:rsid w:val="00EF6436"/>
    <w:rsid w:val="00EF67DA"/>
    <w:rsid w:val="00EF69DB"/>
    <w:rsid w:val="00EF6A87"/>
    <w:rsid w:val="00EF6B6A"/>
    <w:rsid w:val="00EF6D18"/>
    <w:rsid w:val="00EF7124"/>
    <w:rsid w:val="00EF7286"/>
    <w:rsid w:val="00EF7384"/>
    <w:rsid w:val="00EF76B3"/>
    <w:rsid w:val="00EF77A6"/>
    <w:rsid w:val="00EF7B97"/>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18F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5B5"/>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600"/>
    <w:rsid w:val="00F308B9"/>
    <w:rsid w:val="00F30AA8"/>
    <w:rsid w:val="00F31B00"/>
    <w:rsid w:val="00F31D78"/>
    <w:rsid w:val="00F32018"/>
    <w:rsid w:val="00F32DE5"/>
    <w:rsid w:val="00F332DC"/>
    <w:rsid w:val="00F33516"/>
    <w:rsid w:val="00F335CE"/>
    <w:rsid w:val="00F33852"/>
    <w:rsid w:val="00F33A43"/>
    <w:rsid w:val="00F33B1B"/>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8F1"/>
    <w:rsid w:val="00F40BD7"/>
    <w:rsid w:val="00F40E95"/>
    <w:rsid w:val="00F41642"/>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99E"/>
    <w:rsid w:val="00F50C57"/>
    <w:rsid w:val="00F510FD"/>
    <w:rsid w:val="00F511B0"/>
    <w:rsid w:val="00F51433"/>
    <w:rsid w:val="00F5171B"/>
    <w:rsid w:val="00F51A87"/>
    <w:rsid w:val="00F52939"/>
    <w:rsid w:val="00F52B84"/>
    <w:rsid w:val="00F53752"/>
    <w:rsid w:val="00F5388C"/>
    <w:rsid w:val="00F538EE"/>
    <w:rsid w:val="00F54219"/>
    <w:rsid w:val="00F5445F"/>
    <w:rsid w:val="00F55436"/>
    <w:rsid w:val="00F55531"/>
    <w:rsid w:val="00F555C4"/>
    <w:rsid w:val="00F55DB5"/>
    <w:rsid w:val="00F560B4"/>
    <w:rsid w:val="00F560CF"/>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AEB"/>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2D4C"/>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B9A"/>
    <w:rsid w:val="00F8168C"/>
    <w:rsid w:val="00F81F56"/>
    <w:rsid w:val="00F82282"/>
    <w:rsid w:val="00F82324"/>
    <w:rsid w:val="00F82B81"/>
    <w:rsid w:val="00F83041"/>
    <w:rsid w:val="00F83164"/>
    <w:rsid w:val="00F83398"/>
    <w:rsid w:val="00F835DF"/>
    <w:rsid w:val="00F83DCF"/>
    <w:rsid w:val="00F84093"/>
    <w:rsid w:val="00F84FB7"/>
    <w:rsid w:val="00F85128"/>
    <w:rsid w:val="00F85285"/>
    <w:rsid w:val="00F854A4"/>
    <w:rsid w:val="00F85773"/>
    <w:rsid w:val="00F85CC0"/>
    <w:rsid w:val="00F85E91"/>
    <w:rsid w:val="00F85EE3"/>
    <w:rsid w:val="00F85F32"/>
    <w:rsid w:val="00F86AF6"/>
    <w:rsid w:val="00F86ECC"/>
    <w:rsid w:val="00F86F43"/>
    <w:rsid w:val="00F87C9B"/>
    <w:rsid w:val="00F87CD9"/>
    <w:rsid w:val="00F87DF1"/>
    <w:rsid w:val="00F9024D"/>
    <w:rsid w:val="00F90769"/>
    <w:rsid w:val="00F914B7"/>
    <w:rsid w:val="00F9239D"/>
    <w:rsid w:val="00F929A5"/>
    <w:rsid w:val="00F929B7"/>
    <w:rsid w:val="00F92F31"/>
    <w:rsid w:val="00F9327D"/>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75F"/>
    <w:rsid w:val="00FA081F"/>
    <w:rsid w:val="00FA0940"/>
    <w:rsid w:val="00FA0E33"/>
    <w:rsid w:val="00FA144D"/>
    <w:rsid w:val="00FA19B4"/>
    <w:rsid w:val="00FA1AA3"/>
    <w:rsid w:val="00FA2528"/>
    <w:rsid w:val="00FA263B"/>
    <w:rsid w:val="00FA268A"/>
    <w:rsid w:val="00FA2B06"/>
    <w:rsid w:val="00FA36EB"/>
    <w:rsid w:val="00FA3E3F"/>
    <w:rsid w:val="00FA4C8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38"/>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C7F"/>
    <w:rsid w:val="00FC0DC2"/>
    <w:rsid w:val="00FC0F68"/>
    <w:rsid w:val="00FC0FEC"/>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2F9A"/>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0C8"/>
    <w:rsid w:val="00FE4358"/>
    <w:rsid w:val="00FE442F"/>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2DA"/>
    <w:rsid w:val="00FF4644"/>
    <w:rsid w:val="00FF4E25"/>
    <w:rsid w:val="00FF4E48"/>
    <w:rsid w:val="00FF53AF"/>
    <w:rsid w:val="00FF5672"/>
    <w:rsid w:val="00FF5BD4"/>
    <w:rsid w:val="00FF607F"/>
    <w:rsid w:val="00FF6252"/>
    <w:rsid w:val="00FF647E"/>
    <w:rsid w:val="00FF65B6"/>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kirmante.cesnauskiene@druskinink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gita.saukeviciene@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15</Pages>
  <Words>9626</Words>
  <Characters>5488</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454</cp:revision>
  <cp:lastPrinted>2024-04-15T14:34:00Z</cp:lastPrinted>
  <dcterms:created xsi:type="dcterms:W3CDTF">2025-03-04T11:21:00Z</dcterms:created>
  <dcterms:modified xsi:type="dcterms:W3CDTF">2026-05-22T05:05:00Z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